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45BD8">
      <w:pPr>
        <w:rPr>
          <w:rFonts w:ascii="Arial" w:hAnsi="Arial"/>
        </w:rPr>
      </w:pPr>
      <w:bookmarkStart w:id="0" w:name="_GoBack"/>
      <w:bookmarkEnd w:id="0"/>
    </w:p>
    <w:tbl>
      <w:tblPr>
        <w:tblW w:w="8613" w:type="dxa"/>
        <w:tblLook w:val="00BF" w:firstRow="1" w:lastRow="0" w:firstColumn="1" w:lastColumn="0" w:noHBand="0" w:noVBand="0"/>
      </w:tblPr>
      <w:tblGrid>
        <w:gridCol w:w="8613"/>
      </w:tblGrid>
      <w:tr w:rsidR="00000000">
        <w:tc>
          <w:tcPr>
            <w:tcW w:w="8613" w:type="dxa"/>
          </w:tcPr>
          <w:p w:rsidR="00000000" w:rsidRDefault="00345BD8">
            <w:pPr>
              <w:rPr>
                <w:rFonts w:ascii="Arial" w:hAnsi="Arial"/>
                <w:b/>
              </w:rPr>
            </w:pPr>
            <w:r>
              <w:rPr>
                <w:rFonts w:ascii="Arial" w:hAnsi="Arial"/>
                <w:b/>
                <w:sz w:val="28"/>
              </w:rPr>
              <w:t>Form 18 – RAMS: Risk Management Plan</w:t>
            </w:r>
          </w:p>
        </w:tc>
      </w:tr>
      <w:tr w:rsidR="00000000">
        <w:tc>
          <w:tcPr>
            <w:tcW w:w="8613" w:type="dxa"/>
          </w:tcPr>
          <w:p w:rsidR="00000000" w:rsidRDefault="00345BD8">
            <w:pPr>
              <w:rPr>
                <w:rFonts w:ascii="Arial" w:hAnsi="Arial"/>
                <w:b/>
              </w:rPr>
            </w:pPr>
            <w:r>
              <w:rPr>
                <w:rFonts w:ascii="Arial" w:hAnsi="Arial"/>
                <w:b/>
              </w:rPr>
              <w:t>Introduction</w:t>
            </w:r>
          </w:p>
        </w:tc>
      </w:tr>
      <w:tr w:rsidR="00000000">
        <w:tc>
          <w:tcPr>
            <w:tcW w:w="8613" w:type="dxa"/>
            <w:tcBorders>
              <w:bottom w:val="single" w:sz="4" w:space="0" w:color="auto"/>
            </w:tcBorders>
          </w:tcPr>
          <w:p w:rsidR="00000000" w:rsidRDefault="00345BD8">
            <w:pPr>
              <w:rPr>
                <w:rFonts w:ascii="Arial" w:hAnsi="Arial"/>
                <w:b/>
              </w:rPr>
            </w:pPr>
          </w:p>
        </w:tc>
      </w:tr>
      <w:tr w:rsidR="00000000">
        <w:tc>
          <w:tcPr>
            <w:tcW w:w="8613" w:type="dxa"/>
            <w:tcBorders>
              <w:top w:val="single" w:sz="4" w:space="0" w:color="auto"/>
              <w:left w:val="single" w:sz="4" w:space="0" w:color="auto"/>
              <w:bottom w:val="single" w:sz="4" w:space="0" w:color="auto"/>
              <w:right w:val="single" w:sz="4" w:space="0" w:color="auto"/>
            </w:tcBorders>
          </w:tcPr>
          <w:p w:rsidR="00000000" w:rsidRDefault="00345BD8">
            <w:pPr>
              <w:spacing w:line="360" w:lineRule="auto"/>
              <w:rPr>
                <w:rFonts w:ascii="Arial" w:hAnsi="Arial"/>
                <w:sz w:val="18"/>
              </w:rPr>
            </w:pPr>
            <w:r>
              <w:rPr>
                <w:rFonts w:ascii="Arial" w:hAnsi="Arial"/>
                <w:b/>
                <w:sz w:val="18"/>
              </w:rPr>
              <w:t>1.</w:t>
            </w:r>
            <w:r>
              <w:rPr>
                <w:rFonts w:ascii="Arial" w:hAnsi="Arial"/>
                <w:sz w:val="18"/>
              </w:rPr>
              <w:t xml:space="preserve"> </w:t>
            </w:r>
            <w:r>
              <w:rPr>
                <w:rFonts w:ascii="Arial" w:hAnsi="Arial"/>
                <w:b/>
                <w:sz w:val="18"/>
              </w:rPr>
              <w:t>Identify the learning outcomes.</w:t>
            </w:r>
          </w:p>
          <w:p w:rsidR="00000000" w:rsidRDefault="00345BD8">
            <w:pPr>
              <w:numPr>
                <w:ilvl w:val="0"/>
                <w:numId w:val="6"/>
              </w:numPr>
              <w:spacing w:line="360" w:lineRule="auto"/>
              <w:rPr>
                <w:rFonts w:ascii="Arial" w:hAnsi="Arial"/>
                <w:sz w:val="18"/>
              </w:rPr>
            </w:pPr>
            <w:r>
              <w:rPr>
                <w:rFonts w:ascii="Arial" w:hAnsi="Arial"/>
                <w:sz w:val="18"/>
              </w:rPr>
              <w:t>Using the lesson plan process.</w:t>
            </w:r>
          </w:p>
        </w:tc>
      </w:tr>
      <w:tr w:rsidR="00000000">
        <w:tc>
          <w:tcPr>
            <w:tcW w:w="8613" w:type="dxa"/>
            <w:tcBorders>
              <w:top w:val="single" w:sz="4" w:space="0" w:color="auto"/>
              <w:left w:val="single" w:sz="4" w:space="0" w:color="auto"/>
              <w:bottom w:val="single" w:sz="4" w:space="0" w:color="auto"/>
              <w:right w:val="single" w:sz="4" w:space="0" w:color="auto"/>
            </w:tcBorders>
          </w:tcPr>
          <w:p w:rsidR="00000000" w:rsidRDefault="00345BD8">
            <w:pPr>
              <w:spacing w:line="360" w:lineRule="auto"/>
              <w:rPr>
                <w:rFonts w:ascii="Arial" w:hAnsi="Arial"/>
                <w:sz w:val="18"/>
              </w:rPr>
            </w:pPr>
            <w:r>
              <w:rPr>
                <w:rFonts w:ascii="Arial" w:hAnsi="Arial"/>
                <w:b/>
                <w:sz w:val="18"/>
              </w:rPr>
              <w:t>2.</w:t>
            </w:r>
            <w:r>
              <w:rPr>
                <w:rFonts w:ascii="Arial" w:hAnsi="Arial"/>
                <w:sz w:val="18"/>
              </w:rPr>
              <w:t xml:space="preserve"> </w:t>
            </w:r>
            <w:r>
              <w:rPr>
                <w:rFonts w:ascii="Arial" w:hAnsi="Arial"/>
                <w:b/>
                <w:sz w:val="18"/>
              </w:rPr>
              <w:t>Identify the significant risks (losses) that could result from the activity.</w:t>
            </w:r>
          </w:p>
          <w:p w:rsidR="00000000" w:rsidRDefault="00345BD8">
            <w:pPr>
              <w:numPr>
                <w:ilvl w:val="0"/>
                <w:numId w:val="1"/>
              </w:numPr>
              <w:spacing w:line="360" w:lineRule="auto"/>
              <w:rPr>
                <w:rFonts w:ascii="Arial" w:hAnsi="Arial"/>
                <w:sz w:val="18"/>
              </w:rPr>
            </w:pPr>
            <w:r>
              <w:rPr>
                <w:rFonts w:ascii="Arial" w:hAnsi="Arial"/>
                <w:sz w:val="18"/>
              </w:rPr>
              <w:t>Physical Injury</w:t>
            </w:r>
          </w:p>
          <w:p w:rsidR="00000000" w:rsidRDefault="00345BD8">
            <w:pPr>
              <w:numPr>
                <w:ilvl w:val="0"/>
                <w:numId w:val="1"/>
              </w:numPr>
              <w:spacing w:line="360" w:lineRule="auto"/>
              <w:rPr>
                <w:rFonts w:ascii="Arial" w:hAnsi="Arial"/>
                <w:sz w:val="18"/>
              </w:rPr>
            </w:pPr>
            <w:r>
              <w:rPr>
                <w:rFonts w:ascii="Arial" w:hAnsi="Arial"/>
                <w:sz w:val="18"/>
              </w:rPr>
              <w:t>Social/psychological</w:t>
            </w:r>
          </w:p>
          <w:p w:rsidR="00000000" w:rsidRDefault="00345BD8">
            <w:pPr>
              <w:numPr>
                <w:ilvl w:val="0"/>
                <w:numId w:val="1"/>
              </w:numPr>
              <w:spacing w:line="360" w:lineRule="auto"/>
              <w:rPr>
                <w:rFonts w:ascii="Arial" w:hAnsi="Arial"/>
                <w:sz w:val="18"/>
              </w:rPr>
            </w:pPr>
            <w:r>
              <w:rPr>
                <w:rFonts w:ascii="Arial" w:hAnsi="Arial"/>
                <w:sz w:val="18"/>
              </w:rPr>
              <w:t>Material (gear or</w:t>
            </w:r>
            <w:r>
              <w:rPr>
                <w:rFonts w:ascii="Arial" w:hAnsi="Arial"/>
                <w:sz w:val="18"/>
              </w:rPr>
              <w:t xml:space="preserve"> equipment)</w:t>
            </w:r>
          </w:p>
          <w:p w:rsidR="00000000" w:rsidRDefault="00345BD8">
            <w:pPr>
              <w:numPr>
                <w:ilvl w:val="0"/>
                <w:numId w:val="1"/>
              </w:numPr>
              <w:spacing w:line="360" w:lineRule="auto"/>
              <w:rPr>
                <w:rFonts w:ascii="Arial" w:hAnsi="Arial"/>
                <w:sz w:val="18"/>
              </w:rPr>
            </w:pPr>
            <w:r>
              <w:rPr>
                <w:rFonts w:ascii="Arial" w:hAnsi="Arial"/>
                <w:sz w:val="18"/>
              </w:rPr>
              <w:t>Programme interruption</w:t>
            </w:r>
          </w:p>
        </w:tc>
      </w:tr>
      <w:tr w:rsidR="00000000">
        <w:tc>
          <w:tcPr>
            <w:tcW w:w="8613" w:type="dxa"/>
            <w:tcBorders>
              <w:top w:val="single" w:sz="4" w:space="0" w:color="auto"/>
              <w:left w:val="single" w:sz="4" w:space="0" w:color="auto"/>
              <w:bottom w:val="single" w:sz="4" w:space="0" w:color="auto"/>
              <w:right w:val="single" w:sz="4" w:space="0" w:color="auto"/>
            </w:tcBorders>
          </w:tcPr>
          <w:p w:rsidR="00000000" w:rsidRDefault="00345BD8">
            <w:pPr>
              <w:spacing w:line="360" w:lineRule="auto"/>
              <w:rPr>
                <w:rFonts w:ascii="Arial" w:hAnsi="Arial"/>
                <w:sz w:val="18"/>
              </w:rPr>
            </w:pPr>
            <w:r>
              <w:rPr>
                <w:rFonts w:ascii="Arial" w:hAnsi="Arial"/>
                <w:b/>
                <w:sz w:val="18"/>
              </w:rPr>
              <w:t>3.</w:t>
            </w:r>
            <w:r>
              <w:rPr>
                <w:rFonts w:ascii="Arial" w:hAnsi="Arial"/>
                <w:sz w:val="18"/>
              </w:rPr>
              <w:t xml:space="preserve"> </w:t>
            </w:r>
            <w:r>
              <w:rPr>
                <w:rFonts w:ascii="Arial" w:hAnsi="Arial"/>
                <w:b/>
                <w:sz w:val="18"/>
              </w:rPr>
              <w:t>List the hazards (causes) that could lead to each risk/loss.</w:t>
            </w:r>
          </w:p>
          <w:p w:rsidR="00000000" w:rsidRDefault="00345BD8">
            <w:pPr>
              <w:numPr>
                <w:ilvl w:val="0"/>
                <w:numId w:val="2"/>
              </w:numPr>
              <w:spacing w:line="360" w:lineRule="auto"/>
              <w:rPr>
                <w:rFonts w:ascii="Arial" w:hAnsi="Arial"/>
                <w:sz w:val="18"/>
              </w:rPr>
            </w:pPr>
            <w:r>
              <w:rPr>
                <w:rFonts w:ascii="Arial" w:hAnsi="Arial"/>
                <w:sz w:val="18"/>
              </w:rPr>
              <w:t>People</w:t>
            </w:r>
          </w:p>
          <w:p w:rsidR="00000000" w:rsidRDefault="00345BD8">
            <w:pPr>
              <w:numPr>
                <w:ilvl w:val="0"/>
                <w:numId w:val="2"/>
              </w:numPr>
              <w:spacing w:line="360" w:lineRule="auto"/>
              <w:rPr>
                <w:rFonts w:ascii="Arial" w:hAnsi="Arial"/>
                <w:sz w:val="18"/>
              </w:rPr>
            </w:pPr>
            <w:r>
              <w:rPr>
                <w:rFonts w:ascii="Arial" w:hAnsi="Arial"/>
                <w:sz w:val="18"/>
              </w:rPr>
              <w:t>Equipment</w:t>
            </w:r>
          </w:p>
          <w:p w:rsidR="00000000" w:rsidRDefault="00345BD8">
            <w:pPr>
              <w:numPr>
                <w:ilvl w:val="0"/>
                <w:numId w:val="2"/>
              </w:numPr>
              <w:spacing w:line="360" w:lineRule="auto"/>
              <w:rPr>
                <w:rFonts w:ascii="Arial" w:hAnsi="Arial"/>
                <w:sz w:val="18"/>
              </w:rPr>
            </w:pPr>
            <w:r>
              <w:rPr>
                <w:rFonts w:ascii="Arial" w:hAnsi="Arial"/>
                <w:sz w:val="18"/>
              </w:rPr>
              <w:t>Environment</w:t>
            </w:r>
          </w:p>
          <w:p w:rsidR="00000000" w:rsidRDefault="00345BD8">
            <w:pPr>
              <w:spacing w:line="360" w:lineRule="auto"/>
              <w:rPr>
                <w:rFonts w:ascii="Arial" w:hAnsi="Arial"/>
                <w:i/>
                <w:color w:val="339966"/>
                <w:sz w:val="18"/>
              </w:rPr>
            </w:pPr>
            <w:r>
              <w:rPr>
                <w:rFonts w:ascii="Arial" w:hAnsi="Arial"/>
                <w:i/>
                <w:color w:val="339966"/>
                <w:sz w:val="18"/>
              </w:rPr>
              <w:t>(see over for hazards/factors to consider)</w:t>
            </w:r>
          </w:p>
        </w:tc>
      </w:tr>
      <w:tr w:rsidR="00000000">
        <w:tc>
          <w:tcPr>
            <w:tcW w:w="8613" w:type="dxa"/>
            <w:tcBorders>
              <w:top w:val="single" w:sz="4" w:space="0" w:color="auto"/>
              <w:left w:val="single" w:sz="4" w:space="0" w:color="auto"/>
              <w:bottom w:val="single" w:sz="4" w:space="0" w:color="auto"/>
              <w:right w:val="single" w:sz="4" w:space="0" w:color="auto"/>
            </w:tcBorders>
          </w:tcPr>
          <w:p w:rsidR="00000000" w:rsidRDefault="00345BD8">
            <w:pPr>
              <w:rPr>
                <w:rFonts w:ascii="Arial" w:hAnsi="Arial"/>
                <w:b/>
                <w:sz w:val="18"/>
              </w:rPr>
            </w:pPr>
            <w:r>
              <w:rPr>
                <w:rFonts w:ascii="Arial" w:hAnsi="Arial"/>
                <w:b/>
                <w:sz w:val="18"/>
              </w:rPr>
              <w:t>4.</w:t>
            </w:r>
            <w:r>
              <w:rPr>
                <w:rFonts w:ascii="Arial" w:hAnsi="Arial"/>
                <w:sz w:val="18"/>
              </w:rPr>
              <w:t xml:space="preserve"> </w:t>
            </w:r>
            <w:r>
              <w:rPr>
                <w:rFonts w:ascii="Arial" w:hAnsi="Arial"/>
                <w:b/>
                <w:sz w:val="18"/>
              </w:rPr>
              <w:t xml:space="preserve">Think of strategies that could reduce the chances of each hazard leading to the </w:t>
            </w:r>
            <w:r>
              <w:rPr>
                <w:rFonts w:ascii="Arial" w:hAnsi="Arial"/>
                <w:b/>
                <w:sz w:val="18"/>
              </w:rPr>
              <w:t>risk/loss. Pay particular attention to significant hazards.</w:t>
            </w:r>
          </w:p>
          <w:p w:rsidR="00000000" w:rsidRDefault="00345BD8">
            <w:pPr>
              <w:rPr>
                <w:rFonts w:ascii="Arial" w:hAnsi="Arial"/>
                <w:sz w:val="18"/>
              </w:rPr>
            </w:pPr>
          </w:p>
          <w:p w:rsidR="00000000" w:rsidRDefault="00345BD8">
            <w:pPr>
              <w:numPr>
                <w:ilvl w:val="0"/>
                <w:numId w:val="3"/>
              </w:numPr>
              <w:spacing w:line="360" w:lineRule="auto"/>
              <w:rPr>
                <w:rFonts w:ascii="Arial" w:hAnsi="Arial"/>
                <w:sz w:val="18"/>
              </w:rPr>
            </w:pPr>
            <w:r>
              <w:rPr>
                <w:rFonts w:ascii="Arial" w:hAnsi="Arial"/>
                <w:sz w:val="18"/>
              </w:rPr>
              <w:t>Eliminate if possible</w:t>
            </w:r>
          </w:p>
          <w:p w:rsidR="00000000" w:rsidRDefault="00345BD8">
            <w:pPr>
              <w:numPr>
                <w:ilvl w:val="0"/>
                <w:numId w:val="3"/>
              </w:numPr>
              <w:spacing w:line="360" w:lineRule="auto"/>
              <w:rPr>
                <w:rFonts w:ascii="Arial" w:hAnsi="Arial"/>
                <w:sz w:val="18"/>
              </w:rPr>
            </w:pPr>
            <w:r>
              <w:rPr>
                <w:rFonts w:ascii="Arial" w:hAnsi="Arial"/>
                <w:sz w:val="18"/>
              </w:rPr>
              <w:t>Isolate if can’t eliminate</w:t>
            </w:r>
          </w:p>
          <w:p w:rsidR="00000000" w:rsidRDefault="00345BD8">
            <w:pPr>
              <w:numPr>
                <w:ilvl w:val="0"/>
                <w:numId w:val="3"/>
              </w:numPr>
              <w:spacing w:line="360" w:lineRule="auto"/>
              <w:rPr>
                <w:rFonts w:ascii="Arial" w:hAnsi="Arial"/>
                <w:sz w:val="18"/>
              </w:rPr>
            </w:pPr>
            <w:r>
              <w:rPr>
                <w:rFonts w:ascii="Arial" w:hAnsi="Arial"/>
                <w:sz w:val="18"/>
              </w:rPr>
              <w:t>Minimise if can’t isolate</w:t>
            </w:r>
          </w:p>
          <w:p w:rsidR="00000000" w:rsidRDefault="00345BD8">
            <w:pPr>
              <w:numPr>
                <w:ilvl w:val="0"/>
                <w:numId w:val="3"/>
              </w:numPr>
              <w:spacing w:line="360" w:lineRule="auto"/>
              <w:rPr>
                <w:rFonts w:ascii="Arial" w:hAnsi="Arial"/>
                <w:sz w:val="18"/>
              </w:rPr>
            </w:pPr>
            <w:r>
              <w:rPr>
                <w:rFonts w:ascii="Arial" w:hAnsi="Arial"/>
                <w:sz w:val="18"/>
              </w:rPr>
              <w:t>Cancel if can’t eliminate, isolate or minimise</w:t>
            </w:r>
          </w:p>
        </w:tc>
      </w:tr>
      <w:tr w:rsidR="00000000">
        <w:tc>
          <w:tcPr>
            <w:tcW w:w="8613" w:type="dxa"/>
            <w:tcBorders>
              <w:top w:val="single" w:sz="4" w:space="0" w:color="auto"/>
              <w:left w:val="single" w:sz="4" w:space="0" w:color="auto"/>
              <w:bottom w:val="single" w:sz="4" w:space="0" w:color="auto"/>
              <w:right w:val="single" w:sz="4" w:space="0" w:color="auto"/>
            </w:tcBorders>
          </w:tcPr>
          <w:p w:rsidR="00000000" w:rsidRDefault="00345BD8">
            <w:pPr>
              <w:spacing w:line="360" w:lineRule="auto"/>
              <w:rPr>
                <w:rFonts w:ascii="Arial" w:hAnsi="Arial"/>
                <w:b/>
                <w:sz w:val="18"/>
              </w:rPr>
            </w:pPr>
            <w:r>
              <w:rPr>
                <w:rFonts w:ascii="Arial" w:hAnsi="Arial"/>
                <w:b/>
                <w:sz w:val="18"/>
              </w:rPr>
              <w:t>5. Make an emergency plan to manage each identified risk/loss.</w:t>
            </w:r>
          </w:p>
          <w:p w:rsidR="00000000" w:rsidRDefault="00345BD8">
            <w:pPr>
              <w:numPr>
                <w:ilvl w:val="0"/>
                <w:numId w:val="4"/>
              </w:numPr>
              <w:spacing w:line="360" w:lineRule="auto"/>
              <w:rPr>
                <w:rFonts w:ascii="Arial" w:hAnsi="Arial"/>
                <w:sz w:val="18"/>
              </w:rPr>
            </w:pPr>
            <w:r>
              <w:rPr>
                <w:rFonts w:ascii="Arial" w:hAnsi="Arial"/>
                <w:sz w:val="18"/>
              </w:rPr>
              <w:t>Step by s</w:t>
            </w:r>
            <w:r>
              <w:rPr>
                <w:rFonts w:ascii="Arial" w:hAnsi="Arial"/>
                <w:sz w:val="18"/>
              </w:rPr>
              <w:t>tep management</w:t>
            </w:r>
          </w:p>
          <w:p w:rsidR="00000000" w:rsidRDefault="00345BD8">
            <w:pPr>
              <w:numPr>
                <w:ilvl w:val="0"/>
                <w:numId w:val="4"/>
              </w:numPr>
              <w:spacing w:line="360" w:lineRule="auto"/>
              <w:rPr>
                <w:rFonts w:ascii="Arial" w:hAnsi="Arial"/>
                <w:sz w:val="18"/>
              </w:rPr>
            </w:pPr>
            <w:r>
              <w:rPr>
                <w:rFonts w:ascii="Arial" w:hAnsi="Arial"/>
                <w:sz w:val="18"/>
              </w:rPr>
              <w:t>Equipment/resources required</w:t>
            </w:r>
          </w:p>
        </w:tc>
      </w:tr>
      <w:tr w:rsidR="00000000">
        <w:tc>
          <w:tcPr>
            <w:tcW w:w="8613" w:type="dxa"/>
            <w:tcBorders>
              <w:top w:val="single" w:sz="4" w:space="0" w:color="auto"/>
              <w:left w:val="single" w:sz="4" w:space="0" w:color="auto"/>
              <w:bottom w:val="single" w:sz="4" w:space="0" w:color="auto"/>
              <w:right w:val="single" w:sz="4" w:space="0" w:color="auto"/>
            </w:tcBorders>
          </w:tcPr>
          <w:p w:rsidR="00000000" w:rsidRDefault="00345BD8">
            <w:pPr>
              <w:spacing w:line="360" w:lineRule="auto"/>
              <w:rPr>
                <w:rFonts w:ascii="Arial" w:hAnsi="Arial"/>
                <w:b/>
                <w:sz w:val="18"/>
              </w:rPr>
            </w:pPr>
            <w:r>
              <w:rPr>
                <w:rFonts w:ascii="Arial" w:hAnsi="Arial"/>
                <w:b/>
                <w:sz w:val="18"/>
              </w:rPr>
              <w:t>6. Continual monitoring of safety during the activity.</w:t>
            </w:r>
          </w:p>
          <w:p w:rsidR="00000000" w:rsidRDefault="00345BD8">
            <w:pPr>
              <w:numPr>
                <w:ilvl w:val="0"/>
                <w:numId w:val="5"/>
              </w:numPr>
              <w:spacing w:line="360" w:lineRule="auto"/>
              <w:rPr>
                <w:rFonts w:ascii="Arial" w:hAnsi="Arial"/>
                <w:sz w:val="18"/>
              </w:rPr>
            </w:pPr>
            <w:r>
              <w:rPr>
                <w:rFonts w:ascii="Arial" w:hAnsi="Arial"/>
                <w:sz w:val="18"/>
              </w:rPr>
              <w:t>Assess new risks</w:t>
            </w:r>
          </w:p>
          <w:p w:rsidR="00000000" w:rsidRDefault="00345BD8">
            <w:pPr>
              <w:numPr>
                <w:ilvl w:val="0"/>
                <w:numId w:val="5"/>
              </w:numPr>
              <w:spacing w:line="360" w:lineRule="auto"/>
              <w:rPr>
                <w:rFonts w:ascii="Arial" w:hAnsi="Arial"/>
                <w:sz w:val="18"/>
              </w:rPr>
            </w:pPr>
            <w:r>
              <w:rPr>
                <w:rFonts w:ascii="Arial" w:hAnsi="Arial"/>
                <w:sz w:val="18"/>
              </w:rPr>
              <w:t>Manage risks</w:t>
            </w:r>
          </w:p>
          <w:p w:rsidR="00000000" w:rsidRDefault="00345BD8">
            <w:pPr>
              <w:numPr>
                <w:ilvl w:val="0"/>
                <w:numId w:val="5"/>
              </w:numPr>
              <w:spacing w:line="360" w:lineRule="auto"/>
              <w:rPr>
                <w:rFonts w:ascii="Arial" w:hAnsi="Arial"/>
                <w:sz w:val="18"/>
              </w:rPr>
            </w:pPr>
            <w:r>
              <w:rPr>
                <w:rFonts w:ascii="Arial" w:hAnsi="Arial"/>
                <w:sz w:val="18"/>
              </w:rPr>
              <w:t>Adapt plans</w:t>
            </w:r>
          </w:p>
        </w:tc>
      </w:tr>
      <w:tr w:rsidR="00000000">
        <w:tc>
          <w:tcPr>
            <w:tcW w:w="8613" w:type="dxa"/>
            <w:tcBorders>
              <w:top w:val="single" w:sz="4" w:space="0" w:color="auto"/>
              <w:left w:val="single" w:sz="4" w:space="0" w:color="auto"/>
              <w:bottom w:val="single" w:sz="4" w:space="0" w:color="auto"/>
              <w:right w:val="single" w:sz="4" w:space="0" w:color="auto"/>
            </w:tcBorders>
          </w:tcPr>
          <w:p w:rsidR="00000000" w:rsidRDefault="00345BD8">
            <w:pPr>
              <w:rPr>
                <w:rFonts w:ascii="Arial" w:hAnsi="Arial" w:cs="Arial"/>
                <w:b/>
                <w:sz w:val="18"/>
                <w:szCs w:val="18"/>
              </w:rPr>
            </w:pPr>
            <w:r>
              <w:rPr>
                <w:rFonts w:ascii="Arial" w:hAnsi="Arial"/>
                <w:b/>
                <w:sz w:val="18"/>
              </w:rPr>
              <w:t>7. There is a range of formats available to assist with safety management planning. S</w:t>
            </w:r>
            <w:r>
              <w:rPr>
                <w:rFonts w:ascii="Arial" w:hAnsi="Arial" w:cs="Arial"/>
                <w:b/>
                <w:sz w:val="18"/>
                <w:szCs w:val="18"/>
              </w:rPr>
              <w:t xml:space="preserve">ee sample  </w:t>
            </w:r>
          </w:p>
          <w:p w:rsidR="00000000" w:rsidRDefault="00345BD8">
            <w:pPr>
              <w:rPr>
                <w:rFonts w:ascii="Arial" w:hAnsi="Arial" w:cs="Arial"/>
                <w:b/>
                <w:sz w:val="18"/>
                <w:szCs w:val="18"/>
              </w:rPr>
            </w:pPr>
            <w:r>
              <w:rPr>
                <w:rFonts w:ascii="Arial" w:hAnsi="Arial" w:cs="Arial"/>
                <w:b/>
                <w:sz w:val="18"/>
                <w:szCs w:val="18"/>
              </w:rPr>
              <w:t xml:space="preserve">    forms 17, 18</w:t>
            </w:r>
            <w:r>
              <w:rPr>
                <w:rFonts w:ascii="Arial" w:hAnsi="Arial" w:cs="Arial"/>
                <w:b/>
                <w:sz w:val="18"/>
                <w:szCs w:val="18"/>
              </w:rPr>
              <w:t xml:space="preserve"> &amp; 19.  </w:t>
            </w:r>
          </w:p>
          <w:p w:rsidR="00000000" w:rsidRDefault="00345BD8">
            <w:pPr>
              <w:rPr>
                <w:rFonts w:ascii="Arial" w:hAnsi="Arial" w:cs="Arial"/>
                <w:sz w:val="18"/>
                <w:szCs w:val="18"/>
              </w:rPr>
            </w:pPr>
          </w:p>
          <w:p w:rsidR="00000000" w:rsidRDefault="00345BD8">
            <w:pPr>
              <w:rPr>
                <w:rFonts w:ascii="Arial" w:hAnsi="Arial" w:cs="Arial"/>
                <w:sz w:val="18"/>
                <w:szCs w:val="18"/>
              </w:rPr>
            </w:pPr>
            <w:r>
              <w:rPr>
                <w:rFonts w:ascii="Arial" w:hAnsi="Arial"/>
                <w:sz w:val="18"/>
              </w:rPr>
              <w:t xml:space="preserve">See chapter 4 of the </w:t>
            </w:r>
            <w:r>
              <w:rPr>
                <w:rFonts w:ascii="Arial" w:hAnsi="Arial"/>
                <w:i/>
                <w:sz w:val="18"/>
              </w:rPr>
              <w:t>Outdoor Safety – Risk Management for outdoor leaders</w:t>
            </w:r>
            <w:r>
              <w:rPr>
                <w:rFonts w:ascii="Arial" w:hAnsi="Arial"/>
                <w:sz w:val="18"/>
              </w:rPr>
              <w:t xml:space="preserve"> </w:t>
            </w:r>
            <w:r>
              <w:rPr>
                <w:rFonts w:ascii="Arial" w:hAnsi="Arial" w:cs="Arial"/>
                <w:sz w:val="18"/>
                <w:szCs w:val="18"/>
              </w:rPr>
              <w:t>(NZ Mountain Safety Council Manual 37) for a step-by-step guide on how to use these tools.</w:t>
            </w:r>
          </w:p>
          <w:p w:rsidR="00000000" w:rsidRDefault="00345BD8">
            <w:pPr>
              <w:rPr>
                <w:rFonts w:ascii="Arial" w:hAnsi="Arial"/>
                <w:sz w:val="18"/>
              </w:rPr>
            </w:pPr>
          </w:p>
        </w:tc>
      </w:tr>
      <w:tr w:rsidR="00000000">
        <w:tc>
          <w:tcPr>
            <w:tcW w:w="8613" w:type="dxa"/>
            <w:tcBorders>
              <w:top w:val="single" w:sz="4" w:space="0" w:color="auto"/>
              <w:left w:val="single" w:sz="4" w:space="0" w:color="auto"/>
              <w:bottom w:val="single" w:sz="4" w:space="0" w:color="auto"/>
              <w:right w:val="single" w:sz="4" w:space="0" w:color="auto"/>
            </w:tcBorders>
          </w:tcPr>
          <w:p w:rsidR="00000000" w:rsidRDefault="00345BD8">
            <w:pPr>
              <w:rPr>
                <w:rFonts w:ascii="Arial" w:hAnsi="Arial"/>
                <w:sz w:val="18"/>
              </w:rPr>
            </w:pPr>
            <w:r>
              <w:rPr>
                <w:rFonts w:ascii="Arial" w:hAnsi="Arial"/>
                <w:b/>
                <w:sz w:val="18"/>
              </w:rPr>
              <w:t>8. It is important to pay attention to significant risks.</w:t>
            </w:r>
            <w:r>
              <w:rPr>
                <w:rFonts w:ascii="Arial" w:hAnsi="Arial"/>
                <w:sz w:val="18"/>
              </w:rPr>
              <w:t xml:space="preserve"> </w:t>
            </w:r>
          </w:p>
          <w:p w:rsidR="00000000" w:rsidRDefault="00345BD8">
            <w:pPr>
              <w:rPr>
                <w:rFonts w:ascii="Arial" w:hAnsi="Arial"/>
                <w:sz w:val="18"/>
              </w:rPr>
            </w:pPr>
          </w:p>
          <w:p w:rsidR="00000000" w:rsidRDefault="00345BD8">
            <w:pPr>
              <w:numPr>
                <w:ilvl w:val="0"/>
                <w:numId w:val="12"/>
              </w:numPr>
              <w:rPr>
                <w:rFonts w:ascii="Arial" w:hAnsi="Arial"/>
                <w:sz w:val="18"/>
              </w:rPr>
            </w:pPr>
            <w:r>
              <w:rPr>
                <w:rFonts w:ascii="Arial" w:hAnsi="Arial"/>
                <w:sz w:val="18"/>
              </w:rPr>
              <w:t>It is also importan</w:t>
            </w:r>
            <w:r>
              <w:rPr>
                <w:rFonts w:ascii="Arial" w:hAnsi="Arial"/>
                <w:sz w:val="18"/>
              </w:rPr>
              <w:t>t to pay attention to both significant and minor hazards. Research shows that most serious harm incidents result from a combination of hazards (causal factors), many of which, on their own, are seemingly minor.</w:t>
            </w:r>
          </w:p>
          <w:p w:rsidR="00000000" w:rsidRDefault="00345BD8">
            <w:pPr>
              <w:rPr>
                <w:rFonts w:ascii="Arial" w:hAnsi="Arial"/>
                <w:sz w:val="18"/>
              </w:rPr>
            </w:pPr>
          </w:p>
          <w:p w:rsidR="00000000" w:rsidRDefault="00345BD8">
            <w:pPr>
              <w:numPr>
                <w:ilvl w:val="0"/>
                <w:numId w:val="12"/>
              </w:numPr>
              <w:rPr>
                <w:rFonts w:ascii="Arial" w:hAnsi="Arial"/>
                <w:sz w:val="18"/>
              </w:rPr>
            </w:pPr>
            <w:r>
              <w:rPr>
                <w:rFonts w:ascii="Arial" w:hAnsi="Arial"/>
                <w:sz w:val="18"/>
              </w:rPr>
              <w:t>In an education setting, useful thresholds f</w:t>
            </w:r>
            <w:r>
              <w:rPr>
                <w:rFonts w:ascii="Arial" w:hAnsi="Arial"/>
                <w:sz w:val="18"/>
              </w:rPr>
              <w:t>or significant risks/losses are illustrated on the Incident Severity Scale, on page 3 of Sample Form 30, National Incident Database Report Form (page….)</w:t>
            </w:r>
          </w:p>
          <w:p w:rsidR="00000000" w:rsidRDefault="00345BD8">
            <w:pPr>
              <w:numPr>
                <w:ilvl w:val="1"/>
                <w:numId w:val="12"/>
              </w:numPr>
              <w:rPr>
                <w:rFonts w:ascii="Arial" w:hAnsi="Arial"/>
                <w:sz w:val="18"/>
              </w:rPr>
            </w:pPr>
            <w:r>
              <w:rPr>
                <w:rFonts w:ascii="Arial" w:hAnsi="Arial"/>
                <w:sz w:val="18"/>
              </w:rPr>
              <w:t>Severity ranking 3 is the threshold for reporting to the National Incident Database</w:t>
            </w:r>
          </w:p>
          <w:p w:rsidR="00000000" w:rsidRDefault="00345BD8">
            <w:pPr>
              <w:numPr>
                <w:ilvl w:val="1"/>
                <w:numId w:val="12"/>
              </w:numPr>
              <w:rPr>
                <w:rFonts w:ascii="Arial" w:hAnsi="Arial"/>
                <w:sz w:val="18"/>
              </w:rPr>
            </w:pPr>
            <w:r>
              <w:rPr>
                <w:rFonts w:ascii="Arial" w:hAnsi="Arial"/>
                <w:sz w:val="18"/>
              </w:rPr>
              <w:t xml:space="preserve">Severity ranking 6 </w:t>
            </w:r>
            <w:r>
              <w:rPr>
                <w:rFonts w:ascii="Arial" w:hAnsi="Arial"/>
                <w:sz w:val="18"/>
              </w:rPr>
              <w:t>is the threshold for reporting serious harm incidents to the Department of Labour.</w:t>
            </w:r>
          </w:p>
        </w:tc>
      </w:tr>
    </w:tbl>
    <w:p w:rsidR="00000000" w:rsidRDefault="00345BD8">
      <w:pPr>
        <w:rPr>
          <w:rFonts w:ascii="Arial" w:hAnsi="Arial"/>
        </w:rPr>
        <w:sectPr w:rsidR="00000000">
          <w:footerReference w:type="default" r:id="rId7"/>
          <w:type w:val="continuous"/>
          <w:pgSz w:w="11900" w:h="16840"/>
          <w:pgMar w:top="1440" w:right="1800" w:bottom="1701" w:left="1800" w:header="708" w:footer="708" w:gutter="0"/>
          <w:cols w:space="708"/>
        </w:sectPr>
      </w:pPr>
    </w:p>
    <w:p w:rsidR="00000000" w:rsidRDefault="00345BD8">
      <w:pPr>
        <w:rPr>
          <w:rFonts w:ascii="Arial" w:hAnsi="Arial"/>
        </w:rPr>
        <w:sectPr w:rsidR="00000000">
          <w:footerReference w:type="default" r:id="rId8"/>
          <w:type w:val="continuous"/>
          <w:pgSz w:w="11900" w:h="16840"/>
          <w:pgMar w:top="1440" w:right="1800" w:bottom="1440" w:left="1800" w:header="708" w:footer="708" w:gutter="0"/>
          <w:cols w:space="708"/>
        </w:sectPr>
      </w:pPr>
    </w:p>
    <w:p w:rsidR="00000000" w:rsidRDefault="00345BD8">
      <w:pPr>
        <w:rPr>
          <w:rFonts w:ascii="Arial" w:hAnsi="Arial"/>
        </w:rPr>
      </w:pP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838"/>
        <w:gridCol w:w="2839"/>
        <w:gridCol w:w="2839"/>
      </w:tblGrid>
      <w:tr w:rsidR="00000000">
        <w:tc>
          <w:tcPr>
            <w:tcW w:w="8516" w:type="dxa"/>
            <w:gridSpan w:val="3"/>
            <w:tcBorders>
              <w:top w:val="nil"/>
              <w:left w:val="nil"/>
              <w:bottom w:val="nil"/>
              <w:right w:val="nil"/>
            </w:tcBorders>
          </w:tcPr>
          <w:p w:rsidR="00000000" w:rsidRDefault="00345BD8">
            <w:pPr>
              <w:jc w:val="center"/>
              <w:rPr>
                <w:rFonts w:ascii="Arial" w:hAnsi="Arial"/>
                <w:sz w:val="18"/>
              </w:rPr>
            </w:pPr>
            <w:r>
              <w:rPr>
                <w:rFonts w:ascii="Arial" w:hAnsi="Arial"/>
                <w:sz w:val="18"/>
              </w:rPr>
              <w:t>Risk Assessment Checklist Hazards/causal factors to consider</w:t>
            </w:r>
            <w:r>
              <w:rPr>
                <w:rFonts w:ascii="Arial" w:hAnsi="Arial"/>
                <w:b/>
                <w:sz w:val="18"/>
              </w:rPr>
              <w:t xml:space="preserve"> </w:t>
            </w:r>
            <w:r>
              <w:rPr>
                <w:rFonts w:ascii="Arial" w:hAnsi="Arial"/>
                <w:sz w:val="18"/>
              </w:rPr>
              <w:t>for physical and emotional safety</w:t>
            </w:r>
          </w:p>
        </w:tc>
      </w:tr>
      <w:tr w:rsidR="00000000">
        <w:tc>
          <w:tcPr>
            <w:tcW w:w="8516" w:type="dxa"/>
            <w:gridSpan w:val="3"/>
            <w:tcBorders>
              <w:top w:val="nil"/>
              <w:left w:val="nil"/>
              <w:bottom w:val="nil"/>
              <w:right w:val="nil"/>
            </w:tcBorders>
          </w:tcPr>
          <w:p w:rsidR="00000000" w:rsidRDefault="00345BD8">
            <w:pPr>
              <w:jc w:val="center"/>
              <w:rPr>
                <w:rFonts w:ascii="Arial" w:hAnsi="Arial"/>
                <w:i/>
                <w:color w:val="339966"/>
                <w:sz w:val="18"/>
              </w:rPr>
            </w:pPr>
            <w:r>
              <w:rPr>
                <w:rFonts w:ascii="Arial" w:hAnsi="Arial"/>
                <w:i/>
                <w:color w:val="339966"/>
                <w:sz w:val="18"/>
              </w:rPr>
              <w:t>(when completing SAP, RAMS or other risk assessment process)</w:t>
            </w:r>
          </w:p>
        </w:tc>
      </w:tr>
      <w:tr w:rsidR="00000000">
        <w:tc>
          <w:tcPr>
            <w:tcW w:w="8516" w:type="dxa"/>
            <w:gridSpan w:val="3"/>
            <w:tcBorders>
              <w:top w:val="nil"/>
              <w:left w:val="nil"/>
              <w:bottom w:val="single" w:sz="4" w:space="0" w:color="auto"/>
              <w:right w:val="nil"/>
            </w:tcBorders>
          </w:tcPr>
          <w:p w:rsidR="00000000" w:rsidRDefault="00345BD8">
            <w:pPr>
              <w:jc w:val="center"/>
              <w:rPr>
                <w:rFonts w:ascii="Arial" w:hAnsi="Arial"/>
                <w:i/>
                <w:color w:val="339966"/>
                <w:sz w:val="18"/>
              </w:rPr>
            </w:pPr>
          </w:p>
        </w:tc>
      </w:tr>
      <w:tr w:rsidR="00000000">
        <w:tc>
          <w:tcPr>
            <w:tcW w:w="2838" w:type="dxa"/>
            <w:tcBorders>
              <w:top w:val="single" w:sz="4" w:space="0" w:color="auto"/>
              <w:left w:val="single" w:sz="4" w:space="0" w:color="auto"/>
              <w:bottom w:val="single" w:sz="4" w:space="0" w:color="auto"/>
              <w:right w:val="single" w:sz="4" w:space="0" w:color="auto"/>
            </w:tcBorders>
            <w:shd w:val="clear" w:color="auto" w:fill="FFFF99"/>
          </w:tcPr>
          <w:p w:rsidR="00000000" w:rsidRDefault="00345BD8">
            <w:pPr>
              <w:spacing w:line="360" w:lineRule="auto"/>
              <w:jc w:val="center"/>
              <w:rPr>
                <w:rFonts w:ascii="Arial" w:hAnsi="Arial"/>
                <w:b/>
                <w:sz w:val="18"/>
              </w:rPr>
            </w:pPr>
            <w:r>
              <w:rPr>
                <w:rFonts w:ascii="Arial" w:hAnsi="Arial"/>
                <w:b/>
                <w:sz w:val="18"/>
              </w:rPr>
              <w:t>PEOPLE</w:t>
            </w:r>
          </w:p>
        </w:tc>
        <w:tc>
          <w:tcPr>
            <w:tcW w:w="2839" w:type="dxa"/>
            <w:tcBorders>
              <w:top w:val="single" w:sz="4" w:space="0" w:color="auto"/>
              <w:left w:val="single" w:sz="4" w:space="0" w:color="auto"/>
              <w:bottom w:val="single" w:sz="4" w:space="0" w:color="auto"/>
              <w:right w:val="single" w:sz="4" w:space="0" w:color="auto"/>
            </w:tcBorders>
            <w:shd w:val="clear" w:color="auto" w:fill="FFFF99"/>
          </w:tcPr>
          <w:p w:rsidR="00000000" w:rsidRDefault="00345BD8">
            <w:pPr>
              <w:spacing w:line="360" w:lineRule="auto"/>
              <w:jc w:val="center"/>
              <w:rPr>
                <w:rFonts w:ascii="Arial" w:hAnsi="Arial"/>
                <w:b/>
                <w:sz w:val="18"/>
              </w:rPr>
            </w:pPr>
            <w:r>
              <w:rPr>
                <w:rFonts w:ascii="Arial" w:hAnsi="Arial"/>
                <w:b/>
                <w:sz w:val="18"/>
              </w:rPr>
              <w:t>RE</w:t>
            </w:r>
            <w:r>
              <w:rPr>
                <w:rFonts w:ascii="Arial" w:hAnsi="Arial"/>
                <w:b/>
                <w:sz w:val="18"/>
              </w:rPr>
              <w:t>SOURCES &amp; EQUIPMENT</w:t>
            </w:r>
          </w:p>
        </w:tc>
        <w:tc>
          <w:tcPr>
            <w:tcW w:w="2839" w:type="dxa"/>
            <w:tcBorders>
              <w:top w:val="single" w:sz="4" w:space="0" w:color="auto"/>
              <w:left w:val="single" w:sz="4" w:space="0" w:color="auto"/>
              <w:bottom w:val="single" w:sz="4" w:space="0" w:color="auto"/>
              <w:right w:val="single" w:sz="4" w:space="0" w:color="auto"/>
            </w:tcBorders>
            <w:shd w:val="clear" w:color="auto" w:fill="FFFF99"/>
          </w:tcPr>
          <w:p w:rsidR="00000000" w:rsidRDefault="00345BD8">
            <w:pPr>
              <w:spacing w:line="360" w:lineRule="auto"/>
              <w:jc w:val="center"/>
              <w:rPr>
                <w:rFonts w:ascii="Arial" w:hAnsi="Arial"/>
                <w:b/>
                <w:sz w:val="18"/>
              </w:rPr>
            </w:pPr>
            <w:r>
              <w:rPr>
                <w:rFonts w:ascii="Arial" w:hAnsi="Arial"/>
                <w:b/>
                <w:sz w:val="18"/>
              </w:rPr>
              <w:t>ENVIRONMENT</w:t>
            </w:r>
          </w:p>
        </w:tc>
      </w:tr>
      <w:tr w:rsidR="00000000">
        <w:tc>
          <w:tcPr>
            <w:tcW w:w="2838" w:type="dxa"/>
            <w:tcBorders>
              <w:top w:val="single" w:sz="4" w:space="0" w:color="auto"/>
              <w:left w:val="single" w:sz="4" w:space="0" w:color="auto"/>
              <w:bottom w:val="single" w:sz="4" w:space="0" w:color="auto"/>
              <w:right w:val="single" w:sz="4" w:space="0" w:color="auto"/>
            </w:tcBorders>
          </w:tcPr>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rPr>
              <w:t>Who?</w:t>
            </w:r>
          </w:p>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u w:val="single"/>
              </w:rPr>
              <w:t>How many</w:t>
            </w:r>
            <w:r>
              <w:rPr>
                <w:rFonts w:ascii="Arial" w:hAnsi="Arial"/>
                <w:sz w:val="18"/>
              </w:rPr>
              <w:t xml:space="preserve">? </w:t>
            </w:r>
          </w:p>
          <w:p w:rsidR="00000000" w:rsidRDefault="00345BD8">
            <w:pPr>
              <w:rPr>
                <w:rFonts w:ascii="Arial" w:hAnsi="Arial"/>
                <w:sz w:val="18"/>
              </w:rPr>
            </w:pPr>
            <w:r>
              <w:rPr>
                <w:rFonts w:ascii="Arial" w:hAnsi="Arial"/>
                <w:sz w:val="18"/>
              </w:rPr>
              <w:tab/>
              <w:t>Students</w:t>
            </w:r>
          </w:p>
          <w:p w:rsidR="00000000" w:rsidRDefault="00345BD8">
            <w:pPr>
              <w:rPr>
                <w:rFonts w:ascii="Arial" w:hAnsi="Arial"/>
                <w:sz w:val="18"/>
              </w:rPr>
            </w:pPr>
            <w:r>
              <w:rPr>
                <w:rFonts w:ascii="Arial" w:hAnsi="Arial"/>
                <w:sz w:val="18"/>
              </w:rPr>
              <w:tab/>
              <w:t>Activity Leaders</w:t>
            </w:r>
          </w:p>
          <w:p w:rsidR="00000000" w:rsidRDefault="00345BD8">
            <w:pPr>
              <w:rPr>
                <w:rFonts w:ascii="Arial" w:hAnsi="Arial"/>
                <w:sz w:val="18"/>
              </w:rPr>
            </w:pPr>
            <w:r>
              <w:rPr>
                <w:rFonts w:ascii="Arial" w:hAnsi="Arial"/>
                <w:sz w:val="18"/>
              </w:rPr>
              <w:tab/>
              <w:t>Assistants</w:t>
            </w:r>
          </w:p>
          <w:p w:rsidR="00000000" w:rsidRDefault="00345BD8">
            <w:pPr>
              <w:rPr>
                <w:rFonts w:ascii="Arial" w:hAnsi="Arial"/>
                <w:sz w:val="18"/>
              </w:rPr>
            </w:pPr>
          </w:p>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rPr>
              <w:t>Experience</w:t>
            </w:r>
          </w:p>
          <w:p w:rsidR="00000000" w:rsidRDefault="00345BD8">
            <w:pPr>
              <w:numPr>
                <w:ilvl w:val="0"/>
                <w:numId w:val="8"/>
              </w:numPr>
              <w:tabs>
                <w:tab w:val="clear" w:pos="720"/>
              </w:tabs>
              <w:ind w:left="426" w:hanging="426"/>
              <w:rPr>
                <w:rFonts w:ascii="Arial" w:hAnsi="Arial"/>
                <w:sz w:val="18"/>
              </w:rPr>
            </w:pPr>
            <w:r>
              <w:rPr>
                <w:rFonts w:ascii="Arial" w:hAnsi="Arial"/>
                <w:sz w:val="18"/>
              </w:rPr>
              <w:t>Effective supervisions structure (ratios)</w:t>
            </w:r>
          </w:p>
          <w:p w:rsidR="00000000" w:rsidRDefault="00345BD8">
            <w:pPr>
              <w:rPr>
                <w:rFonts w:ascii="Arial" w:hAnsi="Arial"/>
                <w:sz w:val="18"/>
              </w:rPr>
            </w:pPr>
          </w:p>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u w:val="single"/>
              </w:rPr>
              <w:t>Cultural considerations</w:t>
            </w:r>
            <w:r>
              <w:rPr>
                <w:rFonts w:ascii="Arial" w:hAnsi="Arial"/>
                <w:sz w:val="18"/>
              </w:rPr>
              <w:t xml:space="preserve">: </w:t>
            </w:r>
          </w:p>
          <w:p w:rsidR="00000000" w:rsidRDefault="00345BD8">
            <w:pPr>
              <w:rPr>
                <w:rFonts w:ascii="Arial" w:hAnsi="Arial"/>
                <w:sz w:val="18"/>
              </w:rPr>
            </w:pPr>
            <w:r>
              <w:rPr>
                <w:rFonts w:ascii="Arial" w:hAnsi="Arial"/>
                <w:sz w:val="18"/>
              </w:rPr>
              <w:tab/>
              <w:t>Head touching</w:t>
            </w:r>
          </w:p>
          <w:p w:rsidR="00000000" w:rsidRDefault="00345BD8">
            <w:pPr>
              <w:rPr>
                <w:rFonts w:ascii="Arial" w:hAnsi="Arial"/>
                <w:sz w:val="18"/>
              </w:rPr>
            </w:pPr>
            <w:r>
              <w:rPr>
                <w:rFonts w:ascii="Arial" w:hAnsi="Arial"/>
                <w:sz w:val="18"/>
              </w:rPr>
              <w:tab/>
              <w:t xml:space="preserve">Swimming for some groups </w:t>
            </w:r>
            <w:r>
              <w:rPr>
                <w:rFonts w:ascii="Arial" w:hAnsi="Arial"/>
                <w:sz w:val="18"/>
              </w:rPr>
              <w:tab/>
              <w:t xml:space="preserve">of girls </w:t>
            </w:r>
          </w:p>
          <w:p w:rsidR="00000000" w:rsidRDefault="00345BD8">
            <w:pPr>
              <w:rPr>
                <w:rFonts w:ascii="Arial" w:hAnsi="Arial"/>
                <w:sz w:val="18"/>
              </w:rPr>
            </w:pPr>
            <w:r>
              <w:rPr>
                <w:rFonts w:ascii="Arial" w:hAnsi="Arial"/>
                <w:sz w:val="18"/>
              </w:rPr>
              <w:tab/>
              <w:t xml:space="preserve">Observing site significance </w:t>
            </w:r>
            <w:r>
              <w:rPr>
                <w:rFonts w:ascii="Arial" w:hAnsi="Arial"/>
                <w:sz w:val="18"/>
              </w:rPr>
              <w:tab/>
              <w:t xml:space="preserve">for </w:t>
            </w:r>
            <w:r>
              <w:rPr>
                <w:rFonts w:ascii="Arial" w:hAnsi="Arial"/>
                <w:sz w:val="18"/>
              </w:rPr>
              <w:t>cultural groups</w:t>
            </w:r>
          </w:p>
          <w:p w:rsidR="00000000" w:rsidRDefault="00345BD8">
            <w:pPr>
              <w:rPr>
                <w:rFonts w:ascii="Arial" w:hAnsi="Arial"/>
                <w:sz w:val="18"/>
              </w:rPr>
            </w:pPr>
          </w:p>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rPr>
              <w:t>Physical size/shape</w:t>
            </w:r>
          </w:p>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rPr>
              <w:t>Fitness</w:t>
            </w:r>
          </w:p>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rPr>
              <w:t>Anxieties/feelings</w:t>
            </w:r>
          </w:p>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rPr>
              <w:t>Motivation</w:t>
            </w:r>
          </w:p>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u w:val="single"/>
              </w:rPr>
              <w:t>Student needs</w:t>
            </w:r>
            <w:r>
              <w:rPr>
                <w:rFonts w:ascii="Arial" w:hAnsi="Arial"/>
                <w:sz w:val="18"/>
              </w:rPr>
              <w:t xml:space="preserve">: </w:t>
            </w:r>
          </w:p>
          <w:p w:rsidR="00000000" w:rsidRDefault="00345BD8">
            <w:pPr>
              <w:rPr>
                <w:rFonts w:ascii="Arial" w:hAnsi="Arial"/>
                <w:sz w:val="18"/>
              </w:rPr>
            </w:pPr>
            <w:r>
              <w:rPr>
                <w:rFonts w:ascii="Arial" w:hAnsi="Arial"/>
                <w:sz w:val="18"/>
              </w:rPr>
              <w:tab/>
              <w:t>Educational</w:t>
            </w:r>
          </w:p>
          <w:p w:rsidR="00000000" w:rsidRDefault="00345BD8">
            <w:pPr>
              <w:rPr>
                <w:rFonts w:ascii="Arial" w:hAnsi="Arial"/>
                <w:sz w:val="18"/>
              </w:rPr>
            </w:pPr>
            <w:r>
              <w:rPr>
                <w:rFonts w:ascii="Arial" w:hAnsi="Arial"/>
                <w:sz w:val="18"/>
              </w:rPr>
              <w:tab/>
              <w:t xml:space="preserve">Medical and Health </w:t>
            </w:r>
            <w:r>
              <w:rPr>
                <w:rFonts w:ascii="Arial" w:hAnsi="Arial"/>
                <w:sz w:val="18"/>
              </w:rPr>
              <w:tab/>
              <w:t>Language abilities</w:t>
            </w:r>
          </w:p>
          <w:p w:rsidR="00000000" w:rsidRDefault="00345BD8">
            <w:pPr>
              <w:rPr>
                <w:rFonts w:ascii="Arial" w:hAnsi="Arial"/>
                <w:sz w:val="18"/>
              </w:rPr>
            </w:pPr>
            <w:r>
              <w:rPr>
                <w:rFonts w:ascii="Arial" w:hAnsi="Arial"/>
                <w:sz w:val="18"/>
              </w:rPr>
              <w:tab/>
              <w:t>Cultural</w:t>
            </w:r>
          </w:p>
          <w:p w:rsidR="00000000" w:rsidRDefault="00345BD8">
            <w:pPr>
              <w:rPr>
                <w:rFonts w:ascii="Arial" w:hAnsi="Arial"/>
                <w:sz w:val="18"/>
              </w:rPr>
            </w:pPr>
            <w:r>
              <w:rPr>
                <w:rFonts w:ascii="Arial" w:hAnsi="Arial"/>
                <w:sz w:val="18"/>
              </w:rPr>
              <w:tab/>
              <w:t>Behaviour</w:t>
            </w:r>
          </w:p>
          <w:p w:rsidR="00000000" w:rsidRDefault="00345BD8">
            <w:pPr>
              <w:rPr>
                <w:rFonts w:ascii="Arial" w:hAnsi="Arial"/>
                <w:sz w:val="18"/>
              </w:rPr>
            </w:pPr>
            <w:r>
              <w:rPr>
                <w:rFonts w:ascii="Arial" w:hAnsi="Arial"/>
                <w:sz w:val="18"/>
              </w:rPr>
              <w:tab/>
              <w:t>Physical disability</w:t>
            </w:r>
          </w:p>
          <w:p w:rsidR="00000000" w:rsidRDefault="00345BD8">
            <w:pPr>
              <w:rPr>
                <w:rFonts w:ascii="Arial" w:hAnsi="Arial"/>
                <w:sz w:val="18"/>
              </w:rPr>
            </w:pPr>
          </w:p>
          <w:p w:rsidR="00000000" w:rsidRDefault="00345BD8">
            <w:pPr>
              <w:numPr>
                <w:ilvl w:val="0"/>
                <w:numId w:val="8"/>
              </w:numPr>
              <w:tabs>
                <w:tab w:val="clear" w:pos="720"/>
              </w:tabs>
              <w:spacing w:line="360" w:lineRule="auto"/>
              <w:ind w:left="426" w:hanging="426"/>
              <w:rPr>
                <w:rFonts w:ascii="Arial" w:hAnsi="Arial"/>
                <w:sz w:val="18"/>
              </w:rPr>
            </w:pPr>
            <w:r>
              <w:rPr>
                <w:rFonts w:ascii="Arial" w:hAnsi="Arial"/>
                <w:sz w:val="18"/>
                <w:u w:val="single"/>
              </w:rPr>
              <w:t>Social and psychological factors</w:t>
            </w:r>
            <w:r>
              <w:rPr>
                <w:rFonts w:ascii="Arial" w:hAnsi="Arial"/>
                <w:sz w:val="18"/>
              </w:rPr>
              <w:t xml:space="preserve">: </w:t>
            </w:r>
          </w:p>
          <w:p w:rsidR="00000000" w:rsidRDefault="00345BD8">
            <w:pPr>
              <w:rPr>
                <w:rFonts w:ascii="Arial" w:hAnsi="Arial"/>
                <w:sz w:val="18"/>
              </w:rPr>
            </w:pPr>
            <w:r>
              <w:rPr>
                <w:rFonts w:ascii="Arial" w:hAnsi="Arial"/>
                <w:sz w:val="18"/>
              </w:rPr>
              <w:tab/>
              <w:t>Get-home-it is</w:t>
            </w:r>
          </w:p>
          <w:p w:rsidR="00000000" w:rsidRDefault="00345BD8">
            <w:pPr>
              <w:rPr>
                <w:rFonts w:ascii="Arial" w:hAnsi="Arial"/>
                <w:sz w:val="18"/>
              </w:rPr>
            </w:pPr>
            <w:r>
              <w:rPr>
                <w:rFonts w:ascii="Arial" w:hAnsi="Arial"/>
                <w:sz w:val="18"/>
              </w:rPr>
              <w:tab/>
              <w:t>Risk shift</w:t>
            </w:r>
          </w:p>
          <w:p w:rsidR="00000000" w:rsidRDefault="00345BD8">
            <w:pPr>
              <w:rPr>
                <w:rFonts w:ascii="Arial" w:hAnsi="Arial"/>
                <w:sz w:val="18"/>
              </w:rPr>
            </w:pPr>
            <w:r>
              <w:rPr>
                <w:rFonts w:ascii="Arial" w:hAnsi="Arial"/>
                <w:sz w:val="18"/>
              </w:rPr>
              <w:tab/>
              <w:t>Dropp</w:t>
            </w:r>
            <w:r>
              <w:rPr>
                <w:rFonts w:ascii="Arial" w:hAnsi="Arial"/>
                <w:sz w:val="18"/>
              </w:rPr>
              <w:t xml:space="preserve">ing your guard </w:t>
            </w:r>
            <w:r>
              <w:rPr>
                <w:rFonts w:ascii="Arial" w:hAnsi="Arial"/>
                <w:sz w:val="18"/>
              </w:rPr>
              <w:tab/>
              <w:t xml:space="preserve">Unsafe act/s by </w:t>
            </w:r>
            <w:r>
              <w:rPr>
                <w:rFonts w:ascii="Arial" w:hAnsi="Arial"/>
                <w:sz w:val="18"/>
              </w:rPr>
              <w:tab/>
              <w:t>participants</w:t>
            </w:r>
          </w:p>
          <w:p w:rsidR="00000000" w:rsidRDefault="00345BD8">
            <w:pPr>
              <w:rPr>
                <w:rFonts w:ascii="Arial" w:hAnsi="Arial"/>
              </w:rPr>
            </w:pPr>
            <w:r>
              <w:rPr>
                <w:rFonts w:ascii="Arial" w:hAnsi="Arial"/>
                <w:sz w:val="18"/>
              </w:rPr>
              <w:tab/>
              <w:t xml:space="preserve">Error/s of judgement by </w:t>
            </w:r>
            <w:r>
              <w:rPr>
                <w:rFonts w:ascii="Arial" w:hAnsi="Arial"/>
                <w:sz w:val="18"/>
              </w:rPr>
              <w:tab/>
              <w:t>activity leader</w:t>
            </w:r>
          </w:p>
        </w:tc>
        <w:tc>
          <w:tcPr>
            <w:tcW w:w="2839" w:type="dxa"/>
            <w:tcBorders>
              <w:top w:val="single" w:sz="4" w:space="0" w:color="auto"/>
              <w:left w:val="single" w:sz="4" w:space="0" w:color="auto"/>
              <w:bottom w:val="single" w:sz="4" w:space="0" w:color="auto"/>
              <w:right w:val="single" w:sz="4" w:space="0" w:color="auto"/>
            </w:tcBorders>
          </w:tcPr>
          <w:p w:rsidR="00000000" w:rsidRDefault="00345BD8">
            <w:pPr>
              <w:numPr>
                <w:ilvl w:val="0"/>
                <w:numId w:val="9"/>
              </w:numPr>
              <w:tabs>
                <w:tab w:val="clear" w:pos="720"/>
                <w:tab w:val="num" w:pos="426"/>
              </w:tabs>
              <w:spacing w:line="360" w:lineRule="auto"/>
              <w:ind w:hanging="720"/>
              <w:rPr>
                <w:rFonts w:ascii="Arial" w:hAnsi="Arial"/>
                <w:sz w:val="18"/>
                <w:u w:val="single"/>
              </w:rPr>
            </w:pPr>
            <w:r>
              <w:rPr>
                <w:rFonts w:ascii="Arial" w:hAnsi="Arial"/>
                <w:sz w:val="18"/>
                <w:u w:val="single"/>
              </w:rPr>
              <w:t>Information to</w:t>
            </w:r>
            <w:r>
              <w:rPr>
                <w:rFonts w:ascii="Arial" w:hAnsi="Arial"/>
                <w:sz w:val="18"/>
              </w:rPr>
              <w:t>: Parents or Whānau</w:t>
            </w:r>
          </w:p>
          <w:p w:rsidR="00000000" w:rsidRDefault="00345BD8">
            <w:pPr>
              <w:numPr>
                <w:ilvl w:val="0"/>
                <w:numId w:val="9"/>
              </w:numPr>
              <w:tabs>
                <w:tab w:val="clear" w:pos="720"/>
                <w:tab w:val="num" w:pos="426"/>
              </w:tabs>
              <w:spacing w:line="360" w:lineRule="auto"/>
              <w:ind w:hanging="720"/>
              <w:rPr>
                <w:rFonts w:ascii="Arial" w:hAnsi="Arial"/>
                <w:sz w:val="18"/>
                <w:u w:val="single"/>
              </w:rPr>
            </w:pPr>
            <w:r>
              <w:rPr>
                <w:rFonts w:ascii="Arial" w:hAnsi="Arial"/>
                <w:sz w:val="18"/>
              </w:rPr>
              <w:t>Plans and systems</w:t>
            </w:r>
          </w:p>
          <w:p w:rsidR="00000000" w:rsidRDefault="00345BD8">
            <w:pPr>
              <w:numPr>
                <w:ilvl w:val="0"/>
                <w:numId w:val="9"/>
              </w:numPr>
              <w:tabs>
                <w:tab w:val="clear" w:pos="720"/>
                <w:tab w:val="num" w:pos="426"/>
              </w:tabs>
              <w:spacing w:line="360" w:lineRule="auto"/>
              <w:ind w:hanging="720"/>
              <w:rPr>
                <w:rFonts w:ascii="Arial" w:hAnsi="Arial"/>
                <w:sz w:val="18"/>
                <w:u w:val="single"/>
              </w:rPr>
            </w:pPr>
            <w:r>
              <w:rPr>
                <w:rFonts w:ascii="Arial" w:hAnsi="Arial"/>
                <w:sz w:val="18"/>
              </w:rPr>
              <w:t>Clothing</w:t>
            </w:r>
          </w:p>
          <w:p w:rsidR="00000000" w:rsidRDefault="00345BD8">
            <w:pPr>
              <w:numPr>
                <w:ilvl w:val="0"/>
                <w:numId w:val="9"/>
              </w:numPr>
              <w:tabs>
                <w:tab w:val="clear" w:pos="720"/>
                <w:tab w:val="num" w:pos="426"/>
              </w:tabs>
              <w:spacing w:line="360" w:lineRule="auto"/>
              <w:ind w:hanging="720"/>
              <w:rPr>
                <w:rFonts w:ascii="Arial" w:hAnsi="Arial"/>
                <w:sz w:val="18"/>
                <w:u w:val="single"/>
              </w:rPr>
            </w:pPr>
            <w:r>
              <w:rPr>
                <w:rFonts w:ascii="Arial" w:hAnsi="Arial"/>
                <w:sz w:val="18"/>
              </w:rPr>
              <w:t>Footwear</w:t>
            </w:r>
          </w:p>
          <w:p w:rsidR="00000000" w:rsidRDefault="00345BD8">
            <w:pPr>
              <w:numPr>
                <w:ilvl w:val="0"/>
                <w:numId w:val="9"/>
              </w:numPr>
              <w:tabs>
                <w:tab w:val="clear" w:pos="720"/>
                <w:tab w:val="num" w:pos="426"/>
              </w:tabs>
              <w:spacing w:line="360" w:lineRule="auto"/>
              <w:ind w:hanging="720"/>
              <w:rPr>
                <w:rFonts w:ascii="Arial" w:hAnsi="Arial"/>
                <w:sz w:val="18"/>
                <w:u w:val="single"/>
              </w:rPr>
            </w:pPr>
            <w:r>
              <w:rPr>
                <w:rFonts w:ascii="Arial" w:hAnsi="Arial"/>
                <w:sz w:val="18"/>
              </w:rPr>
              <w:t>Food and drink</w:t>
            </w:r>
          </w:p>
          <w:p w:rsidR="00000000" w:rsidRDefault="00345BD8">
            <w:pPr>
              <w:numPr>
                <w:ilvl w:val="0"/>
                <w:numId w:val="9"/>
              </w:numPr>
              <w:tabs>
                <w:tab w:val="clear" w:pos="720"/>
                <w:tab w:val="num" w:pos="426"/>
              </w:tabs>
              <w:spacing w:line="360" w:lineRule="auto"/>
              <w:ind w:hanging="720"/>
              <w:rPr>
                <w:rFonts w:ascii="Arial" w:hAnsi="Arial"/>
                <w:sz w:val="18"/>
              </w:rPr>
            </w:pPr>
            <w:r>
              <w:rPr>
                <w:rFonts w:ascii="Arial" w:hAnsi="Arial"/>
                <w:sz w:val="18"/>
              </w:rPr>
              <w:t>Transport</w:t>
            </w:r>
          </w:p>
          <w:p w:rsidR="00000000" w:rsidRDefault="00345BD8">
            <w:pPr>
              <w:numPr>
                <w:ilvl w:val="0"/>
                <w:numId w:val="9"/>
              </w:numPr>
              <w:tabs>
                <w:tab w:val="clear" w:pos="720"/>
                <w:tab w:val="num" w:pos="426"/>
              </w:tabs>
              <w:spacing w:line="360" w:lineRule="auto"/>
              <w:ind w:hanging="720"/>
              <w:rPr>
                <w:rFonts w:ascii="Arial" w:hAnsi="Arial"/>
                <w:sz w:val="18"/>
              </w:rPr>
            </w:pPr>
            <w:r>
              <w:rPr>
                <w:rFonts w:ascii="Arial" w:hAnsi="Arial"/>
                <w:sz w:val="18"/>
              </w:rPr>
              <w:t>Toilets</w:t>
            </w:r>
          </w:p>
          <w:p w:rsidR="00000000" w:rsidRDefault="00345BD8">
            <w:pPr>
              <w:numPr>
                <w:ilvl w:val="0"/>
                <w:numId w:val="9"/>
              </w:numPr>
              <w:tabs>
                <w:tab w:val="clear" w:pos="720"/>
                <w:tab w:val="num" w:pos="426"/>
              </w:tabs>
              <w:spacing w:line="360" w:lineRule="auto"/>
              <w:ind w:hanging="720"/>
              <w:rPr>
                <w:rFonts w:ascii="Arial" w:hAnsi="Arial"/>
                <w:sz w:val="18"/>
                <w:u w:val="single"/>
              </w:rPr>
            </w:pPr>
            <w:r>
              <w:rPr>
                <w:rFonts w:ascii="Arial" w:hAnsi="Arial"/>
                <w:sz w:val="18"/>
              </w:rPr>
              <w:t>Safe drinking water</w:t>
            </w:r>
          </w:p>
          <w:p w:rsidR="00000000" w:rsidRDefault="00345BD8">
            <w:pPr>
              <w:numPr>
                <w:ilvl w:val="0"/>
                <w:numId w:val="9"/>
              </w:numPr>
              <w:tabs>
                <w:tab w:val="clear" w:pos="720"/>
                <w:tab w:val="num" w:pos="426"/>
              </w:tabs>
              <w:spacing w:line="360" w:lineRule="auto"/>
              <w:ind w:hanging="720"/>
              <w:rPr>
                <w:rFonts w:ascii="Arial" w:hAnsi="Arial"/>
                <w:sz w:val="18"/>
                <w:u w:val="single"/>
              </w:rPr>
            </w:pPr>
            <w:r>
              <w:rPr>
                <w:rFonts w:ascii="Arial" w:hAnsi="Arial"/>
                <w:sz w:val="18"/>
              </w:rPr>
              <w:t>First aid kit and knowledge</w:t>
            </w:r>
          </w:p>
          <w:p w:rsidR="00000000" w:rsidRDefault="00345BD8">
            <w:pPr>
              <w:numPr>
                <w:ilvl w:val="0"/>
                <w:numId w:val="9"/>
              </w:numPr>
              <w:tabs>
                <w:tab w:val="clear" w:pos="720"/>
                <w:tab w:val="num" w:pos="426"/>
              </w:tabs>
              <w:spacing w:line="360" w:lineRule="auto"/>
              <w:ind w:hanging="720"/>
              <w:rPr>
                <w:rFonts w:ascii="Arial" w:hAnsi="Arial"/>
                <w:sz w:val="18"/>
                <w:u w:val="single"/>
              </w:rPr>
            </w:pPr>
            <w:r>
              <w:rPr>
                <w:rFonts w:ascii="Arial" w:hAnsi="Arial"/>
                <w:sz w:val="18"/>
                <w:u w:val="single"/>
              </w:rPr>
              <w:t>Special equipment</w:t>
            </w:r>
            <w:r>
              <w:rPr>
                <w:rFonts w:ascii="Arial" w:hAnsi="Arial"/>
                <w:sz w:val="18"/>
              </w:rPr>
              <w:t xml:space="preserve">: </w:t>
            </w:r>
          </w:p>
          <w:p w:rsidR="00000000" w:rsidRDefault="00345BD8">
            <w:pPr>
              <w:ind w:left="720"/>
              <w:rPr>
                <w:rFonts w:ascii="Arial" w:hAnsi="Arial"/>
                <w:sz w:val="18"/>
              </w:rPr>
            </w:pPr>
            <w:r>
              <w:rPr>
                <w:rFonts w:ascii="Arial" w:hAnsi="Arial"/>
                <w:sz w:val="18"/>
              </w:rPr>
              <w:t>Rope</w:t>
            </w:r>
          </w:p>
          <w:p w:rsidR="00000000" w:rsidRDefault="00345BD8">
            <w:pPr>
              <w:rPr>
                <w:rFonts w:ascii="Arial" w:hAnsi="Arial"/>
                <w:sz w:val="18"/>
              </w:rPr>
            </w:pPr>
            <w:r>
              <w:rPr>
                <w:rFonts w:ascii="Arial" w:hAnsi="Arial"/>
                <w:sz w:val="18"/>
              </w:rPr>
              <w:tab/>
              <w:t xml:space="preserve">Canoes/kayaks </w:t>
            </w:r>
            <w:r>
              <w:rPr>
                <w:rFonts w:ascii="Arial" w:hAnsi="Arial"/>
                <w:sz w:val="18"/>
              </w:rPr>
              <w:tab/>
              <w:t>Maps/compass</w:t>
            </w:r>
          </w:p>
          <w:p w:rsidR="00000000" w:rsidRDefault="00345BD8">
            <w:pPr>
              <w:rPr>
                <w:rFonts w:ascii="Arial" w:hAnsi="Arial"/>
                <w:sz w:val="18"/>
              </w:rPr>
            </w:pPr>
            <w:r>
              <w:rPr>
                <w:rFonts w:ascii="Arial" w:hAnsi="Arial"/>
                <w:sz w:val="18"/>
              </w:rPr>
              <w:tab/>
              <w:t>Cameras</w:t>
            </w:r>
          </w:p>
          <w:p w:rsidR="00000000" w:rsidRDefault="00345BD8">
            <w:pPr>
              <w:rPr>
                <w:rFonts w:ascii="Arial" w:hAnsi="Arial"/>
                <w:sz w:val="18"/>
                <w:u w:val="single"/>
              </w:rPr>
            </w:pPr>
          </w:p>
          <w:p w:rsidR="00000000" w:rsidRDefault="00345BD8">
            <w:pPr>
              <w:numPr>
                <w:ilvl w:val="0"/>
                <w:numId w:val="9"/>
              </w:numPr>
              <w:tabs>
                <w:tab w:val="clear" w:pos="720"/>
                <w:tab w:val="num" w:pos="426"/>
              </w:tabs>
              <w:ind w:hanging="720"/>
              <w:rPr>
                <w:rFonts w:ascii="Arial" w:hAnsi="Arial"/>
                <w:sz w:val="18"/>
              </w:rPr>
            </w:pPr>
            <w:r>
              <w:rPr>
                <w:rFonts w:ascii="Arial" w:hAnsi="Arial"/>
                <w:sz w:val="18"/>
              </w:rPr>
              <w:t>Equipment maintenance, quantity, quality</w:t>
            </w:r>
          </w:p>
          <w:p w:rsidR="00000000" w:rsidRDefault="00345BD8">
            <w:pPr>
              <w:rPr>
                <w:rFonts w:ascii="Arial" w:hAnsi="Arial"/>
                <w:sz w:val="18"/>
              </w:rPr>
            </w:pPr>
          </w:p>
          <w:p w:rsidR="00000000" w:rsidRDefault="00345BD8">
            <w:pPr>
              <w:numPr>
                <w:ilvl w:val="0"/>
                <w:numId w:val="9"/>
              </w:numPr>
              <w:tabs>
                <w:tab w:val="clear" w:pos="720"/>
                <w:tab w:val="num" w:pos="426"/>
              </w:tabs>
              <w:spacing w:line="360" w:lineRule="auto"/>
              <w:ind w:hanging="720"/>
              <w:rPr>
                <w:rFonts w:ascii="Arial" w:hAnsi="Arial"/>
                <w:sz w:val="18"/>
              </w:rPr>
            </w:pPr>
            <w:r>
              <w:rPr>
                <w:rFonts w:ascii="Arial" w:hAnsi="Arial"/>
                <w:sz w:val="18"/>
              </w:rPr>
              <w:t>Safety equipment</w:t>
            </w:r>
          </w:p>
          <w:p w:rsidR="00000000" w:rsidRDefault="00345BD8">
            <w:pPr>
              <w:rPr>
                <w:rFonts w:ascii="Arial" w:hAnsi="Arial"/>
              </w:rPr>
            </w:pPr>
            <w:r>
              <w:rPr>
                <w:rFonts w:ascii="Arial" w:hAnsi="Arial"/>
                <w:sz w:val="18"/>
              </w:rPr>
              <w:t>Are sleeping arrangements/facilities culturally appropriate?</w:t>
            </w:r>
          </w:p>
        </w:tc>
        <w:tc>
          <w:tcPr>
            <w:tcW w:w="2839" w:type="dxa"/>
            <w:tcBorders>
              <w:top w:val="single" w:sz="4" w:space="0" w:color="auto"/>
              <w:left w:val="single" w:sz="4" w:space="0" w:color="auto"/>
              <w:bottom w:val="single" w:sz="4" w:space="0" w:color="auto"/>
              <w:right w:val="single" w:sz="4" w:space="0" w:color="auto"/>
            </w:tcBorders>
          </w:tcPr>
          <w:p w:rsidR="00000000" w:rsidRDefault="00345BD8">
            <w:pPr>
              <w:numPr>
                <w:ilvl w:val="0"/>
                <w:numId w:val="10"/>
              </w:numPr>
              <w:tabs>
                <w:tab w:val="clear" w:pos="720"/>
                <w:tab w:val="num" w:pos="426"/>
              </w:tabs>
              <w:spacing w:line="360" w:lineRule="auto"/>
              <w:ind w:hanging="720"/>
              <w:rPr>
                <w:rFonts w:ascii="Arial" w:hAnsi="Arial"/>
                <w:sz w:val="18"/>
              </w:rPr>
            </w:pPr>
            <w:r>
              <w:rPr>
                <w:rFonts w:ascii="Arial" w:hAnsi="Arial"/>
                <w:sz w:val="18"/>
                <w:u w:val="single"/>
              </w:rPr>
              <w:t>Weather</w:t>
            </w:r>
            <w:r>
              <w:rPr>
                <w:rFonts w:ascii="Arial" w:hAnsi="Arial"/>
                <w:sz w:val="18"/>
              </w:rPr>
              <w:t xml:space="preserve">: </w:t>
            </w:r>
          </w:p>
          <w:p w:rsidR="00000000" w:rsidRDefault="00345BD8">
            <w:pPr>
              <w:ind w:left="720"/>
              <w:rPr>
                <w:rFonts w:ascii="Arial" w:hAnsi="Arial"/>
                <w:sz w:val="18"/>
              </w:rPr>
            </w:pPr>
            <w:r>
              <w:rPr>
                <w:rFonts w:ascii="Arial" w:hAnsi="Arial"/>
                <w:sz w:val="18"/>
              </w:rPr>
              <w:t>Forecast</w:t>
            </w:r>
          </w:p>
          <w:p w:rsidR="00000000" w:rsidRDefault="00345BD8">
            <w:pPr>
              <w:rPr>
                <w:rFonts w:ascii="Arial" w:hAnsi="Arial"/>
                <w:sz w:val="18"/>
              </w:rPr>
            </w:pPr>
            <w:r>
              <w:rPr>
                <w:rFonts w:ascii="Arial" w:hAnsi="Arial"/>
                <w:sz w:val="18"/>
              </w:rPr>
              <w:tab/>
              <w:t>Sun</w:t>
            </w:r>
          </w:p>
          <w:p w:rsidR="00000000" w:rsidRDefault="00345BD8">
            <w:pPr>
              <w:rPr>
                <w:rFonts w:ascii="Arial" w:hAnsi="Arial"/>
                <w:sz w:val="18"/>
              </w:rPr>
            </w:pPr>
            <w:r>
              <w:rPr>
                <w:rFonts w:ascii="Arial" w:hAnsi="Arial"/>
                <w:sz w:val="18"/>
              </w:rPr>
              <w:tab/>
              <w:t>Rain</w:t>
            </w:r>
          </w:p>
          <w:p w:rsidR="00000000" w:rsidRDefault="00345BD8">
            <w:pPr>
              <w:rPr>
                <w:rFonts w:ascii="Arial" w:hAnsi="Arial"/>
                <w:sz w:val="18"/>
              </w:rPr>
            </w:pPr>
            <w:r>
              <w:rPr>
                <w:rFonts w:ascii="Arial" w:hAnsi="Arial"/>
                <w:sz w:val="18"/>
              </w:rPr>
              <w:tab/>
              <w:t>Wind</w:t>
            </w:r>
          </w:p>
          <w:p w:rsidR="00000000" w:rsidRDefault="00345BD8">
            <w:pPr>
              <w:rPr>
                <w:rFonts w:ascii="Arial" w:hAnsi="Arial"/>
                <w:sz w:val="18"/>
              </w:rPr>
            </w:pPr>
            <w:r>
              <w:rPr>
                <w:rFonts w:ascii="Arial" w:hAnsi="Arial"/>
                <w:sz w:val="18"/>
              </w:rPr>
              <w:tab/>
              <w:t>Snow</w:t>
            </w:r>
          </w:p>
          <w:p w:rsidR="00000000" w:rsidRDefault="00345BD8">
            <w:pPr>
              <w:rPr>
                <w:rFonts w:ascii="Arial" w:hAnsi="Arial"/>
                <w:sz w:val="18"/>
              </w:rPr>
            </w:pPr>
            <w:r>
              <w:rPr>
                <w:rFonts w:ascii="Arial" w:hAnsi="Arial"/>
                <w:sz w:val="18"/>
              </w:rPr>
              <w:tab/>
              <w:t>Temperature; Season</w:t>
            </w:r>
          </w:p>
          <w:p w:rsidR="00000000" w:rsidRDefault="00345BD8">
            <w:pPr>
              <w:rPr>
                <w:rFonts w:ascii="Arial" w:hAnsi="Arial"/>
                <w:sz w:val="18"/>
              </w:rPr>
            </w:pPr>
          </w:p>
          <w:p w:rsidR="00000000" w:rsidRDefault="00345BD8">
            <w:pPr>
              <w:numPr>
                <w:ilvl w:val="0"/>
                <w:numId w:val="10"/>
              </w:numPr>
              <w:tabs>
                <w:tab w:val="clear" w:pos="720"/>
                <w:tab w:val="num" w:pos="426"/>
              </w:tabs>
              <w:spacing w:line="360" w:lineRule="auto"/>
              <w:ind w:hanging="720"/>
              <w:rPr>
                <w:rFonts w:ascii="Arial" w:hAnsi="Arial"/>
                <w:sz w:val="18"/>
              </w:rPr>
            </w:pPr>
            <w:r>
              <w:rPr>
                <w:rFonts w:ascii="Arial" w:hAnsi="Arial"/>
                <w:sz w:val="18"/>
                <w:u w:val="single"/>
              </w:rPr>
              <w:t>Terrain</w:t>
            </w:r>
            <w:r>
              <w:rPr>
                <w:rFonts w:ascii="Arial" w:hAnsi="Arial"/>
                <w:sz w:val="18"/>
              </w:rPr>
              <w:t xml:space="preserve">: </w:t>
            </w:r>
          </w:p>
          <w:p w:rsidR="00000000" w:rsidRDefault="00345BD8">
            <w:pPr>
              <w:rPr>
                <w:rFonts w:ascii="Arial" w:hAnsi="Arial"/>
                <w:sz w:val="18"/>
              </w:rPr>
            </w:pPr>
            <w:r>
              <w:rPr>
                <w:rFonts w:ascii="Arial" w:hAnsi="Arial"/>
                <w:sz w:val="18"/>
              </w:rPr>
              <w:tab/>
              <w:t xml:space="preserve">Where? </w:t>
            </w:r>
          </w:p>
          <w:p w:rsidR="00000000" w:rsidRDefault="00345BD8">
            <w:pPr>
              <w:rPr>
                <w:rFonts w:ascii="Arial" w:hAnsi="Arial"/>
                <w:sz w:val="18"/>
              </w:rPr>
            </w:pPr>
            <w:r>
              <w:rPr>
                <w:rFonts w:ascii="Arial" w:hAnsi="Arial"/>
                <w:sz w:val="18"/>
              </w:rPr>
              <w:tab/>
              <w:t>What?</w:t>
            </w:r>
          </w:p>
          <w:p w:rsidR="00000000" w:rsidRDefault="00345BD8">
            <w:pPr>
              <w:rPr>
                <w:rFonts w:ascii="Arial" w:hAnsi="Arial"/>
                <w:sz w:val="18"/>
              </w:rPr>
            </w:pPr>
            <w:r>
              <w:rPr>
                <w:rFonts w:ascii="Arial" w:hAnsi="Arial"/>
                <w:sz w:val="18"/>
              </w:rPr>
              <w:tab/>
              <w:t xml:space="preserve">Familiar? </w:t>
            </w:r>
          </w:p>
          <w:p w:rsidR="00000000" w:rsidRDefault="00345BD8">
            <w:pPr>
              <w:rPr>
                <w:rFonts w:ascii="Arial" w:hAnsi="Arial"/>
                <w:sz w:val="18"/>
              </w:rPr>
            </w:pPr>
            <w:r>
              <w:rPr>
                <w:rFonts w:ascii="Arial" w:hAnsi="Arial"/>
                <w:sz w:val="18"/>
              </w:rPr>
              <w:tab/>
              <w:t>Unfamiliar?</w:t>
            </w:r>
          </w:p>
          <w:p w:rsidR="00000000" w:rsidRDefault="00345BD8">
            <w:pPr>
              <w:rPr>
                <w:rFonts w:ascii="Arial" w:hAnsi="Arial"/>
                <w:sz w:val="18"/>
              </w:rPr>
            </w:pPr>
          </w:p>
          <w:p w:rsidR="00000000" w:rsidRDefault="00345BD8">
            <w:pPr>
              <w:rPr>
                <w:rFonts w:ascii="Arial" w:hAnsi="Arial"/>
                <w:sz w:val="18"/>
              </w:rPr>
            </w:pPr>
            <w:r>
              <w:rPr>
                <w:rFonts w:ascii="Arial" w:hAnsi="Arial"/>
                <w:sz w:val="18"/>
              </w:rPr>
              <w:tab/>
              <w:t xml:space="preserve">Bush </w:t>
            </w:r>
          </w:p>
          <w:p w:rsidR="00000000" w:rsidRDefault="00345BD8">
            <w:pPr>
              <w:rPr>
                <w:rFonts w:ascii="Arial" w:hAnsi="Arial"/>
                <w:sz w:val="18"/>
              </w:rPr>
            </w:pPr>
            <w:r>
              <w:rPr>
                <w:rFonts w:ascii="Arial" w:hAnsi="Arial"/>
                <w:sz w:val="18"/>
              </w:rPr>
              <w:tab/>
              <w:t>Mountain</w:t>
            </w:r>
          </w:p>
          <w:p w:rsidR="00000000" w:rsidRDefault="00345BD8">
            <w:pPr>
              <w:rPr>
                <w:rFonts w:ascii="Arial" w:hAnsi="Arial"/>
                <w:sz w:val="18"/>
              </w:rPr>
            </w:pPr>
            <w:r>
              <w:rPr>
                <w:rFonts w:ascii="Arial" w:hAnsi="Arial"/>
                <w:sz w:val="18"/>
              </w:rPr>
              <w:tab/>
              <w:t xml:space="preserve">Sea </w:t>
            </w:r>
          </w:p>
          <w:p w:rsidR="00000000" w:rsidRDefault="00345BD8">
            <w:pPr>
              <w:rPr>
                <w:rFonts w:ascii="Arial" w:hAnsi="Arial"/>
                <w:sz w:val="18"/>
              </w:rPr>
            </w:pPr>
            <w:r>
              <w:rPr>
                <w:rFonts w:ascii="Arial" w:hAnsi="Arial"/>
                <w:sz w:val="18"/>
              </w:rPr>
              <w:tab/>
              <w:t>River</w:t>
            </w:r>
          </w:p>
          <w:p w:rsidR="00000000" w:rsidRDefault="00345BD8">
            <w:pPr>
              <w:rPr>
                <w:rFonts w:ascii="Arial" w:hAnsi="Arial"/>
                <w:sz w:val="18"/>
              </w:rPr>
            </w:pPr>
            <w:r>
              <w:rPr>
                <w:rFonts w:ascii="Arial" w:hAnsi="Arial"/>
                <w:sz w:val="18"/>
              </w:rPr>
              <w:tab/>
              <w:t>Beach</w:t>
            </w:r>
          </w:p>
          <w:p w:rsidR="00000000" w:rsidRDefault="00345BD8">
            <w:pPr>
              <w:rPr>
                <w:rFonts w:ascii="Arial" w:hAnsi="Arial"/>
                <w:sz w:val="18"/>
              </w:rPr>
            </w:pPr>
          </w:p>
          <w:p w:rsidR="00000000" w:rsidRDefault="00345BD8">
            <w:pPr>
              <w:numPr>
                <w:ilvl w:val="0"/>
                <w:numId w:val="11"/>
              </w:numPr>
              <w:tabs>
                <w:tab w:val="clear" w:pos="720"/>
                <w:tab w:val="num" w:pos="426"/>
              </w:tabs>
              <w:spacing w:line="360" w:lineRule="auto"/>
              <w:ind w:hanging="720"/>
              <w:rPr>
                <w:rFonts w:ascii="Arial" w:hAnsi="Arial"/>
                <w:sz w:val="18"/>
              </w:rPr>
            </w:pPr>
            <w:r>
              <w:rPr>
                <w:rFonts w:ascii="Arial" w:hAnsi="Arial"/>
                <w:sz w:val="18"/>
                <w:u w:val="single"/>
              </w:rPr>
              <w:t>Accessibility to help</w:t>
            </w:r>
          </w:p>
          <w:p w:rsidR="00000000" w:rsidRDefault="00345BD8">
            <w:pPr>
              <w:ind w:left="720"/>
              <w:rPr>
                <w:rFonts w:ascii="Arial" w:hAnsi="Arial"/>
                <w:sz w:val="18"/>
              </w:rPr>
            </w:pPr>
            <w:r>
              <w:rPr>
                <w:rFonts w:ascii="Arial" w:hAnsi="Arial"/>
                <w:sz w:val="18"/>
              </w:rPr>
              <w:t>Telephone</w:t>
            </w:r>
          </w:p>
          <w:p w:rsidR="00000000" w:rsidRDefault="00345BD8">
            <w:pPr>
              <w:rPr>
                <w:rFonts w:ascii="Arial" w:hAnsi="Arial"/>
                <w:sz w:val="18"/>
              </w:rPr>
            </w:pPr>
            <w:r>
              <w:rPr>
                <w:rFonts w:ascii="Arial" w:hAnsi="Arial"/>
                <w:sz w:val="18"/>
              </w:rPr>
              <w:tab/>
              <w:t>Doctor</w:t>
            </w:r>
          </w:p>
          <w:p w:rsidR="00000000" w:rsidRDefault="00345BD8">
            <w:pPr>
              <w:rPr>
                <w:rFonts w:ascii="Arial" w:hAnsi="Arial"/>
                <w:sz w:val="18"/>
              </w:rPr>
            </w:pPr>
            <w:r>
              <w:rPr>
                <w:rFonts w:ascii="Arial" w:hAnsi="Arial"/>
                <w:sz w:val="18"/>
              </w:rPr>
              <w:tab/>
              <w:t>Ranger</w:t>
            </w:r>
          </w:p>
          <w:p w:rsidR="00000000" w:rsidRDefault="00345BD8">
            <w:pPr>
              <w:rPr>
                <w:rFonts w:ascii="Arial" w:hAnsi="Arial"/>
                <w:sz w:val="18"/>
              </w:rPr>
            </w:pPr>
            <w:r>
              <w:rPr>
                <w:rFonts w:ascii="Arial" w:hAnsi="Arial"/>
                <w:sz w:val="18"/>
              </w:rPr>
              <w:tab/>
              <w:t>Roads/tracks</w:t>
            </w:r>
          </w:p>
          <w:p w:rsidR="00000000" w:rsidRDefault="00345BD8">
            <w:pPr>
              <w:rPr>
                <w:rFonts w:ascii="Arial" w:hAnsi="Arial"/>
                <w:sz w:val="18"/>
              </w:rPr>
            </w:pPr>
          </w:p>
          <w:p w:rsidR="00000000" w:rsidRDefault="00345BD8">
            <w:pPr>
              <w:numPr>
                <w:ilvl w:val="0"/>
                <w:numId w:val="11"/>
              </w:numPr>
              <w:tabs>
                <w:tab w:val="clear" w:pos="720"/>
                <w:tab w:val="num" w:pos="426"/>
              </w:tabs>
              <w:spacing w:line="360" w:lineRule="auto"/>
              <w:ind w:hanging="720"/>
              <w:rPr>
                <w:rFonts w:ascii="Arial" w:hAnsi="Arial"/>
                <w:sz w:val="18"/>
              </w:rPr>
            </w:pPr>
            <w:r>
              <w:rPr>
                <w:rFonts w:ascii="Arial" w:hAnsi="Arial"/>
                <w:sz w:val="18"/>
              </w:rPr>
              <w:t>Emergency Services</w:t>
            </w:r>
          </w:p>
          <w:p w:rsidR="00000000" w:rsidRDefault="00345BD8">
            <w:pPr>
              <w:numPr>
                <w:ilvl w:val="0"/>
                <w:numId w:val="11"/>
              </w:numPr>
              <w:tabs>
                <w:tab w:val="clear" w:pos="720"/>
                <w:tab w:val="num" w:pos="426"/>
              </w:tabs>
              <w:spacing w:line="360" w:lineRule="auto"/>
              <w:ind w:hanging="720"/>
              <w:rPr>
                <w:rFonts w:ascii="Arial" w:hAnsi="Arial"/>
                <w:sz w:val="18"/>
              </w:rPr>
            </w:pPr>
            <w:r>
              <w:rPr>
                <w:rFonts w:ascii="Arial" w:hAnsi="Arial"/>
                <w:sz w:val="18"/>
              </w:rPr>
              <w:t>Security</w:t>
            </w:r>
          </w:p>
          <w:p w:rsidR="00000000" w:rsidRDefault="00345BD8">
            <w:pPr>
              <w:numPr>
                <w:ilvl w:val="0"/>
                <w:numId w:val="11"/>
              </w:numPr>
              <w:tabs>
                <w:tab w:val="clear" w:pos="720"/>
                <w:tab w:val="num" w:pos="426"/>
              </w:tabs>
              <w:spacing w:line="360" w:lineRule="auto"/>
              <w:ind w:hanging="720"/>
              <w:rPr>
                <w:rFonts w:ascii="Arial" w:hAnsi="Arial"/>
                <w:sz w:val="18"/>
              </w:rPr>
            </w:pPr>
            <w:r>
              <w:rPr>
                <w:rFonts w:ascii="Arial" w:hAnsi="Arial"/>
                <w:sz w:val="18"/>
              </w:rPr>
              <w:t>Animals/insects</w:t>
            </w:r>
          </w:p>
          <w:p w:rsidR="00000000" w:rsidRDefault="00345BD8">
            <w:pPr>
              <w:numPr>
                <w:ilvl w:val="0"/>
                <w:numId w:val="11"/>
              </w:numPr>
              <w:tabs>
                <w:tab w:val="clear" w:pos="720"/>
                <w:tab w:val="num" w:pos="426"/>
              </w:tabs>
              <w:spacing w:line="360" w:lineRule="auto"/>
              <w:ind w:hanging="720"/>
              <w:rPr>
                <w:rFonts w:ascii="Arial" w:hAnsi="Arial"/>
                <w:sz w:val="18"/>
              </w:rPr>
            </w:pPr>
            <w:r>
              <w:rPr>
                <w:rFonts w:ascii="Arial" w:hAnsi="Arial"/>
                <w:sz w:val="18"/>
              </w:rPr>
              <w:t>Road use</w:t>
            </w:r>
          </w:p>
          <w:p w:rsidR="00000000" w:rsidRDefault="00345BD8">
            <w:pPr>
              <w:numPr>
                <w:ilvl w:val="0"/>
                <w:numId w:val="11"/>
              </w:numPr>
              <w:tabs>
                <w:tab w:val="clear" w:pos="720"/>
                <w:tab w:val="num" w:pos="426"/>
              </w:tabs>
              <w:spacing w:line="360" w:lineRule="auto"/>
              <w:ind w:hanging="720"/>
              <w:rPr>
                <w:rFonts w:ascii="Arial" w:hAnsi="Arial"/>
                <w:sz w:val="18"/>
              </w:rPr>
            </w:pPr>
            <w:r>
              <w:rPr>
                <w:rFonts w:ascii="Arial" w:hAnsi="Arial"/>
                <w:sz w:val="18"/>
              </w:rPr>
              <w:t>Traffic density</w:t>
            </w:r>
          </w:p>
          <w:p w:rsidR="00000000" w:rsidRDefault="00345BD8">
            <w:pPr>
              <w:numPr>
                <w:ilvl w:val="0"/>
                <w:numId w:val="11"/>
              </w:numPr>
              <w:tabs>
                <w:tab w:val="clear" w:pos="720"/>
                <w:tab w:val="num" w:pos="426"/>
              </w:tabs>
              <w:spacing w:line="360" w:lineRule="auto"/>
              <w:ind w:hanging="720"/>
              <w:rPr>
                <w:rFonts w:ascii="Arial" w:hAnsi="Arial"/>
                <w:sz w:val="18"/>
              </w:rPr>
            </w:pPr>
            <w:r>
              <w:rPr>
                <w:rFonts w:ascii="Arial" w:hAnsi="Arial"/>
                <w:sz w:val="18"/>
              </w:rPr>
              <w:t>Fences</w:t>
            </w:r>
          </w:p>
          <w:p w:rsidR="00000000" w:rsidRDefault="00345BD8">
            <w:pPr>
              <w:numPr>
                <w:ilvl w:val="0"/>
                <w:numId w:val="11"/>
              </w:numPr>
              <w:tabs>
                <w:tab w:val="clear" w:pos="720"/>
                <w:tab w:val="num" w:pos="426"/>
              </w:tabs>
              <w:spacing w:line="360" w:lineRule="auto"/>
              <w:ind w:hanging="720"/>
              <w:rPr>
                <w:rFonts w:ascii="Arial" w:hAnsi="Arial"/>
                <w:sz w:val="18"/>
              </w:rPr>
            </w:pPr>
            <w:r>
              <w:rPr>
                <w:rFonts w:ascii="Arial" w:hAnsi="Arial"/>
                <w:sz w:val="18"/>
              </w:rPr>
              <w:t>Human created environments</w:t>
            </w:r>
          </w:p>
          <w:p w:rsidR="00000000" w:rsidRDefault="00345BD8">
            <w:pPr>
              <w:numPr>
                <w:ilvl w:val="0"/>
                <w:numId w:val="11"/>
              </w:numPr>
              <w:tabs>
                <w:tab w:val="clear" w:pos="720"/>
                <w:tab w:val="num" w:pos="426"/>
              </w:tabs>
              <w:ind w:hanging="720"/>
              <w:rPr>
                <w:rFonts w:ascii="Arial" w:hAnsi="Arial"/>
                <w:sz w:val="18"/>
              </w:rPr>
            </w:pPr>
            <w:r>
              <w:rPr>
                <w:rFonts w:ascii="Arial" w:hAnsi="Arial"/>
                <w:sz w:val="18"/>
              </w:rPr>
              <w:t>Does the site have cultur</w:t>
            </w:r>
            <w:r>
              <w:rPr>
                <w:rFonts w:ascii="Arial" w:hAnsi="Arial"/>
                <w:sz w:val="18"/>
              </w:rPr>
              <w:t>al significance?</w:t>
            </w:r>
          </w:p>
          <w:p w:rsidR="00000000" w:rsidRDefault="00345BD8">
            <w:pPr>
              <w:rPr>
                <w:rFonts w:ascii="Arial" w:hAnsi="Arial"/>
                <w:sz w:val="18"/>
              </w:rPr>
            </w:pPr>
          </w:p>
          <w:p w:rsidR="00000000" w:rsidRDefault="00345BD8">
            <w:pPr>
              <w:rPr>
                <w:rFonts w:ascii="Arial" w:hAnsi="Arial"/>
              </w:rPr>
            </w:pPr>
            <w:r>
              <w:rPr>
                <w:rFonts w:ascii="Arial" w:hAnsi="Arial"/>
                <w:sz w:val="18"/>
              </w:rPr>
              <w:t>Consent and information from landowner/local iwi</w:t>
            </w:r>
          </w:p>
        </w:tc>
      </w:tr>
    </w:tbl>
    <w:p w:rsidR="00000000" w:rsidRDefault="00345BD8">
      <w:pPr>
        <w:rPr>
          <w:rFonts w:ascii="Arial" w:hAnsi="Arial"/>
        </w:rPr>
      </w:pPr>
    </w:p>
    <w:p w:rsidR="00000000" w:rsidRDefault="00345BD8">
      <w:pPr>
        <w:framePr w:hSpace="180" w:wrap="around" w:vAnchor="text" w:hAnchor="margin" w:y="-6"/>
        <w:rPr>
          <w:rFonts w:ascii="Arial" w:hAnsi="Arial"/>
          <w:b/>
          <w:sz w:val="28"/>
        </w:rPr>
        <w:sectPr w:rsidR="00000000">
          <w:pgSz w:w="11900" w:h="16840"/>
          <w:pgMar w:top="1440" w:right="1800" w:bottom="1134" w:left="1800" w:header="708" w:footer="708" w:gutter="0"/>
          <w:cols w:space="708"/>
        </w:sectPr>
      </w:pPr>
    </w:p>
    <w:tbl>
      <w:tblPr>
        <w:tblpPr w:leftFromText="180" w:rightFromText="180" w:vertAnchor="text" w:horzAnchor="margin" w:tblpY="-6"/>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674"/>
        <w:gridCol w:w="566"/>
        <w:gridCol w:w="2835"/>
        <w:gridCol w:w="286"/>
        <w:gridCol w:w="990"/>
        <w:gridCol w:w="3262"/>
      </w:tblGrid>
      <w:tr w:rsidR="00000000">
        <w:tc>
          <w:tcPr>
            <w:tcW w:w="8613" w:type="dxa"/>
            <w:gridSpan w:val="6"/>
            <w:tcBorders>
              <w:top w:val="nil"/>
              <w:left w:val="nil"/>
              <w:bottom w:val="nil"/>
              <w:right w:val="nil"/>
            </w:tcBorders>
            <w:tcMar>
              <w:top w:w="0" w:type="dxa"/>
            </w:tcMar>
          </w:tcPr>
          <w:p w:rsidR="00000000" w:rsidRDefault="00345BD8">
            <w:pPr>
              <w:rPr>
                <w:rFonts w:ascii="Arial" w:hAnsi="Arial"/>
                <w:sz w:val="18"/>
              </w:rPr>
            </w:pPr>
            <w:r>
              <w:rPr>
                <w:rFonts w:ascii="Arial" w:hAnsi="Arial"/>
                <w:b/>
                <w:sz w:val="28"/>
              </w:rPr>
              <w:t>RAMS: Risk Management Plan</w:t>
            </w:r>
          </w:p>
        </w:tc>
      </w:tr>
      <w:tr w:rsidR="00000000">
        <w:tc>
          <w:tcPr>
            <w:tcW w:w="8613" w:type="dxa"/>
            <w:gridSpan w:val="6"/>
            <w:tcBorders>
              <w:top w:val="nil"/>
              <w:left w:val="nil"/>
              <w:bottom w:val="nil"/>
              <w:right w:val="nil"/>
            </w:tcBorders>
            <w:tcMar>
              <w:top w:w="0" w:type="dxa"/>
            </w:tcMar>
          </w:tcPr>
          <w:p w:rsidR="00000000" w:rsidRDefault="00345BD8">
            <w:pPr>
              <w:jc w:val="center"/>
              <w:rPr>
                <w:rFonts w:ascii="Arial" w:hAnsi="Arial"/>
                <w:i/>
                <w:color w:val="339966"/>
                <w:sz w:val="18"/>
              </w:rPr>
            </w:pPr>
          </w:p>
        </w:tc>
      </w:tr>
      <w:tr w:rsidR="00000000">
        <w:tc>
          <w:tcPr>
            <w:tcW w:w="1240" w:type="dxa"/>
            <w:gridSpan w:val="2"/>
            <w:tcBorders>
              <w:top w:val="nil"/>
              <w:left w:val="nil"/>
              <w:bottom w:val="nil"/>
              <w:right w:val="nil"/>
            </w:tcBorders>
            <w:tcMar>
              <w:top w:w="113" w:type="dxa"/>
            </w:tcMar>
          </w:tcPr>
          <w:p w:rsidR="00000000" w:rsidRDefault="00345BD8">
            <w:pPr>
              <w:tabs>
                <w:tab w:val="left" w:pos="773"/>
              </w:tabs>
              <w:rPr>
                <w:rFonts w:ascii="Arial" w:hAnsi="Arial"/>
                <w:sz w:val="18"/>
              </w:rPr>
            </w:pPr>
            <w:r>
              <w:rPr>
                <w:rFonts w:ascii="Arial" w:hAnsi="Arial"/>
                <w:sz w:val="18"/>
              </w:rPr>
              <w:t>School</w:t>
            </w:r>
          </w:p>
        </w:tc>
        <w:tc>
          <w:tcPr>
            <w:tcW w:w="7373" w:type="dxa"/>
            <w:gridSpan w:val="4"/>
            <w:tcBorders>
              <w:top w:val="nil"/>
              <w:left w:val="nil"/>
              <w:bottom w:val="single" w:sz="4" w:space="0" w:color="auto"/>
              <w:right w:val="nil"/>
            </w:tcBorders>
            <w:tcMar>
              <w:top w:w="113" w:type="dxa"/>
            </w:tcMar>
          </w:tcPr>
          <w:p w:rsidR="00000000" w:rsidRDefault="00345BD8">
            <w:pPr>
              <w:tabs>
                <w:tab w:val="left" w:pos="773"/>
              </w:tabs>
              <w:rPr>
                <w:rFonts w:ascii="Arial" w:hAnsi="Arial"/>
                <w:sz w:val="18"/>
              </w:rPr>
            </w:pPr>
          </w:p>
        </w:tc>
      </w:tr>
      <w:tr w:rsidR="00000000">
        <w:tc>
          <w:tcPr>
            <w:tcW w:w="8613" w:type="dxa"/>
            <w:gridSpan w:val="6"/>
            <w:tcBorders>
              <w:top w:val="nil"/>
              <w:left w:val="nil"/>
              <w:bottom w:val="nil"/>
              <w:right w:val="nil"/>
            </w:tcBorders>
            <w:tcMar>
              <w:top w:w="0" w:type="dxa"/>
            </w:tcMar>
          </w:tcPr>
          <w:p w:rsidR="00000000" w:rsidRDefault="00345BD8">
            <w:pPr>
              <w:rPr>
                <w:rFonts w:ascii="Arial" w:hAnsi="Arial"/>
                <w:color w:val="339966"/>
                <w:sz w:val="18"/>
              </w:rPr>
            </w:pPr>
          </w:p>
        </w:tc>
      </w:tr>
      <w:tr w:rsidR="00000000">
        <w:tc>
          <w:tcPr>
            <w:tcW w:w="1240" w:type="dxa"/>
            <w:gridSpan w:val="2"/>
            <w:tcBorders>
              <w:top w:val="nil"/>
              <w:left w:val="nil"/>
              <w:bottom w:val="nil"/>
              <w:right w:val="nil"/>
            </w:tcBorders>
            <w:tcMar>
              <w:top w:w="113" w:type="dxa"/>
            </w:tcMar>
          </w:tcPr>
          <w:p w:rsidR="00000000" w:rsidRDefault="00345BD8">
            <w:pPr>
              <w:tabs>
                <w:tab w:val="left" w:pos="773"/>
              </w:tabs>
              <w:rPr>
                <w:rFonts w:ascii="Arial" w:hAnsi="Arial"/>
                <w:sz w:val="18"/>
              </w:rPr>
            </w:pPr>
            <w:r>
              <w:rPr>
                <w:rFonts w:ascii="Arial" w:hAnsi="Arial"/>
                <w:sz w:val="18"/>
              </w:rPr>
              <w:t>Activity</w:t>
            </w:r>
          </w:p>
        </w:tc>
        <w:tc>
          <w:tcPr>
            <w:tcW w:w="7373" w:type="dxa"/>
            <w:gridSpan w:val="4"/>
            <w:tcBorders>
              <w:top w:val="nil"/>
              <w:left w:val="nil"/>
              <w:bottom w:val="single" w:sz="2" w:space="0" w:color="auto"/>
              <w:right w:val="nil"/>
            </w:tcBorders>
            <w:tcMar>
              <w:top w:w="113" w:type="dxa"/>
            </w:tcMar>
          </w:tcPr>
          <w:p w:rsidR="00000000" w:rsidRDefault="00345BD8">
            <w:pPr>
              <w:tabs>
                <w:tab w:val="left" w:pos="773"/>
              </w:tabs>
              <w:rPr>
                <w:rFonts w:ascii="Arial" w:hAnsi="Arial"/>
                <w:sz w:val="18"/>
              </w:rPr>
            </w:pPr>
          </w:p>
        </w:tc>
      </w:tr>
      <w:tr w:rsidR="00000000">
        <w:tc>
          <w:tcPr>
            <w:tcW w:w="8613" w:type="dxa"/>
            <w:gridSpan w:val="6"/>
            <w:tcBorders>
              <w:top w:val="nil"/>
              <w:left w:val="nil"/>
              <w:bottom w:val="nil"/>
              <w:right w:val="nil"/>
            </w:tcBorders>
          </w:tcPr>
          <w:p w:rsidR="00000000" w:rsidRDefault="00345BD8">
            <w:pPr>
              <w:tabs>
                <w:tab w:val="left" w:pos="773"/>
              </w:tabs>
              <w:rPr>
                <w:rFonts w:ascii="Arial" w:hAnsi="Arial"/>
                <w:sz w:val="18"/>
              </w:rPr>
            </w:pPr>
          </w:p>
        </w:tc>
      </w:tr>
      <w:tr w:rsidR="00000000">
        <w:tc>
          <w:tcPr>
            <w:tcW w:w="1240" w:type="dxa"/>
            <w:gridSpan w:val="2"/>
            <w:tcBorders>
              <w:top w:val="nil"/>
              <w:left w:val="nil"/>
              <w:bottom w:val="nil"/>
              <w:right w:val="nil"/>
            </w:tcBorders>
            <w:tcMar>
              <w:top w:w="113" w:type="dxa"/>
              <w:bottom w:w="0" w:type="dxa"/>
            </w:tcMar>
          </w:tcPr>
          <w:p w:rsidR="00000000" w:rsidRDefault="00345BD8">
            <w:pPr>
              <w:rPr>
                <w:rFonts w:ascii="Arial" w:hAnsi="Arial"/>
                <w:sz w:val="18"/>
              </w:rPr>
            </w:pPr>
            <w:r>
              <w:rPr>
                <w:rFonts w:ascii="Arial" w:hAnsi="Arial"/>
                <w:sz w:val="18"/>
              </w:rPr>
              <w:t>Instructors:</w:t>
            </w:r>
          </w:p>
        </w:tc>
        <w:tc>
          <w:tcPr>
            <w:tcW w:w="2835" w:type="dxa"/>
            <w:tcBorders>
              <w:top w:val="nil"/>
              <w:left w:val="nil"/>
              <w:bottom w:val="single" w:sz="2" w:space="0" w:color="auto"/>
              <w:right w:val="nil"/>
            </w:tcBorders>
            <w:tcMar>
              <w:top w:w="113" w:type="dxa"/>
              <w:bottom w:w="0" w:type="dxa"/>
            </w:tcMar>
          </w:tcPr>
          <w:p w:rsidR="00000000" w:rsidRDefault="00345BD8">
            <w:pPr>
              <w:rPr>
                <w:rFonts w:ascii="Arial" w:hAnsi="Arial"/>
                <w:sz w:val="18"/>
              </w:rPr>
            </w:pPr>
          </w:p>
        </w:tc>
        <w:tc>
          <w:tcPr>
            <w:tcW w:w="1276" w:type="dxa"/>
            <w:gridSpan w:val="2"/>
            <w:tcBorders>
              <w:top w:val="nil"/>
              <w:left w:val="nil"/>
              <w:bottom w:val="nil"/>
              <w:right w:val="nil"/>
            </w:tcBorders>
            <w:tcMar>
              <w:top w:w="113" w:type="dxa"/>
              <w:bottom w:w="0" w:type="dxa"/>
            </w:tcMar>
          </w:tcPr>
          <w:p w:rsidR="00000000" w:rsidRDefault="00345BD8">
            <w:pPr>
              <w:jc w:val="right"/>
              <w:rPr>
                <w:rFonts w:ascii="Arial" w:hAnsi="Arial"/>
                <w:sz w:val="18"/>
              </w:rPr>
            </w:pPr>
            <w:r>
              <w:rPr>
                <w:rFonts w:ascii="Arial" w:hAnsi="Arial"/>
                <w:sz w:val="18"/>
              </w:rPr>
              <w:t xml:space="preserve">Location: </w:t>
            </w:r>
          </w:p>
        </w:tc>
        <w:tc>
          <w:tcPr>
            <w:tcW w:w="3262" w:type="dxa"/>
            <w:tcBorders>
              <w:top w:val="nil"/>
              <w:left w:val="nil"/>
              <w:bottom w:val="single" w:sz="2" w:space="0" w:color="auto"/>
              <w:right w:val="nil"/>
            </w:tcBorders>
            <w:tcMar>
              <w:top w:w="113" w:type="dxa"/>
              <w:bottom w:w="0" w:type="dxa"/>
            </w:tcMar>
          </w:tcPr>
          <w:p w:rsidR="00000000" w:rsidRDefault="00345BD8">
            <w:pPr>
              <w:rPr>
                <w:rFonts w:ascii="Arial" w:hAnsi="Arial"/>
                <w:sz w:val="18"/>
              </w:rPr>
            </w:pPr>
          </w:p>
        </w:tc>
      </w:tr>
      <w:tr w:rsidR="00000000">
        <w:tc>
          <w:tcPr>
            <w:tcW w:w="8613" w:type="dxa"/>
            <w:gridSpan w:val="6"/>
            <w:tcBorders>
              <w:top w:val="nil"/>
              <w:left w:val="nil"/>
              <w:bottom w:val="nil"/>
              <w:right w:val="nil"/>
            </w:tcBorders>
            <w:tcMar>
              <w:top w:w="0" w:type="dxa"/>
              <w:bottom w:w="0" w:type="dxa"/>
            </w:tcMar>
          </w:tcPr>
          <w:p w:rsidR="00000000" w:rsidRDefault="00345BD8">
            <w:pPr>
              <w:rPr>
                <w:rFonts w:ascii="Arial" w:hAnsi="Arial"/>
                <w:sz w:val="18"/>
              </w:rPr>
            </w:pPr>
          </w:p>
        </w:tc>
      </w:tr>
      <w:tr w:rsidR="00000000">
        <w:tc>
          <w:tcPr>
            <w:tcW w:w="1240" w:type="dxa"/>
            <w:gridSpan w:val="2"/>
            <w:tcBorders>
              <w:top w:val="nil"/>
              <w:left w:val="nil"/>
              <w:bottom w:val="nil"/>
              <w:right w:val="nil"/>
            </w:tcBorders>
            <w:tcMar>
              <w:top w:w="113" w:type="dxa"/>
              <w:bottom w:w="0" w:type="dxa"/>
            </w:tcMar>
          </w:tcPr>
          <w:p w:rsidR="00000000" w:rsidRDefault="00345BD8">
            <w:pPr>
              <w:jc w:val="right"/>
              <w:rPr>
                <w:rFonts w:ascii="Arial" w:hAnsi="Arial"/>
                <w:sz w:val="18"/>
              </w:rPr>
            </w:pPr>
            <w:r>
              <w:rPr>
                <w:rFonts w:ascii="Arial" w:hAnsi="Arial"/>
                <w:sz w:val="18"/>
              </w:rPr>
              <w:t>Group:</w:t>
            </w:r>
          </w:p>
        </w:tc>
        <w:tc>
          <w:tcPr>
            <w:tcW w:w="2835" w:type="dxa"/>
            <w:tcBorders>
              <w:top w:val="nil"/>
              <w:left w:val="nil"/>
              <w:bottom w:val="single" w:sz="2" w:space="0" w:color="auto"/>
              <w:right w:val="nil"/>
            </w:tcBorders>
            <w:tcMar>
              <w:top w:w="113" w:type="dxa"/>
              <w:bottom w:w="0" w:type="dxa"/>
            </w:tcMar>
          </w:tcPr>
          <w:p w:rsidR="00000000" w:rsidRDefault="00345BD8">
            <w:pPr>
              <w:rPr>
                <w:rFonts w:ascii="Arial" w:hAnsi="Arial"/>
                <w:sz w:val="18"/>
              </w:rPr>
            </w:pPr>
          </w:p>
        </w:tc>
        <w:tc>
          <w:tcPr>
            <w:tcW w:w="1276" w:type="dxa"/>
            <w:gridSpan w:val="2"/>
            <w:tcBorders>
              <w:top w:val="nil"/>
              <w:left w:val="nil"/>
              <w:bottom w:val="nil"/>
              <w:right w:val="nil"/>
            </w:tcBorders>
            <w:tcMar>
              <w:top w:w="113" w:type="dxa"/>
              <w:bottom w:w="0" w:type="dxa"/>
            </w:tcMar>
          </w:tcPr>
          <w:p w:rsidR="00000000" w:rsidRDefault="00345BD8">
            <w:pPr>
              <w:jc w:val="right"/>
              <w:rPr>
                <w:rFonts w:ascii="Arial" w:hAnsi="Arial"/>
                <w:sz w:val="18"/>
              </w:rPr>
            </w:pPr>
            <w:r>
              <w:rPr>
                <w:rFonts w:ascii="Arial" w:hAnsi="Arial"/>
                <w:sz w:val="18"/>
              </w:rPr>
              <w:t>Date:</w:t>
            </w:r>
          </w:p>
        </w:tc>
        <w:tc>
          <w:tcPr>
            <w:tcW w:w="3262" w:type="dxa"/>
            <w:tcBorders>
              <w:top w:val="nil"/>
              <w:left w:val="nil"/>
              <w:bottom w:val="single" w:sz="2" w:space="0" w:color="auto"/>
              <w:right w:val="nil"/>
            </w:tcBorders>
            <w:tcMar>
              <w:top w:w="113" w:type="dxa"/>
              <w:bottom w:w="0" w:type="dxa"/>
            </w:tcMar>
          </w:tcPr>
          <w:p w:rsidR="00000000" w:rsidRDefault="00345BD8">
            <w:pPr>
              <w:rPr>
                <w:rFonts w:ascii="Arial" w:hAnsi="Arial"/>
                <w:sz w:val="18"/>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3" w:type="dxa"/>
            <w:gridSpan w:val="6"/>
            <w:vAlign w:val="center"/>
          </w:tcPr>
          <w:p w:rsidR="00000000" w:rsidRDefault="00345BD8">
            <w:pPr>
              <w:rPr>
                <w:rFonts w:ascii="Arial" w:hAnsi="Arial"/>
                <w:sz w:val="18"/>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3" w:type="dxa"/>
            <w:gridSpan w:val="6"/>
            <w:vAlign w:val="center"/>
          </w:tcPr>
          <w:p w:rsidR="00000000" w:rsidRDefault="00345BD8">
            <w:pPr>
              <w:rPr>
                <w:rFonts w:ascii="Arial" w:hAnsi="Arial"/>
                <w:sz w:val="18"/>
              </w:rPr>
            </w:pPr>
            <w:r>
              <w:rPr>
                <w:rFonts w:ascii="Arial" w:hAnsi="Arial"/>
                <w:sz w:val="18"/>
              </w:rPr>
              <w:t>Risks (significant potential losses)</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61" w:type="dxa"/>
            <w:gridSpan w:val="4"/>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 xml:space="preserve">1 </w:t>
            </w:r>
          </w:p>
        </w:tc>
        <w:tc>
          <w:tcPr>
            <w:tcW w:w="425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ind w:right="-249"/>
              <w:rPr>
                <w:rFonts w:ascii="Arial" w:hAnsi="Arial"/>
                <w:sz w:val="18"/>
              </w:rPr>
            </w:pPr>
            <w:r>
              <w:rPr>
                <w:rFonts w:ascii="Arial" w:hAnsi="Arial"/>
                <w:sz w:val="18"/>
              </w:rPr>
              <w:t>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61" w:type="dxa"/>
            <w:gridSpan w:val="4"/>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2</w:t>
            </w:r>
          </w:p>
        </w:tc>
        <w:tc>
          <w:tcPr>
            <w:tcW w:w="425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5</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61" w:type="dxa"/>
            <w:gridSpan w:val="4"/>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 xml:space="preserve">3 </w:t>
            </w:r>
          </w:p>
        </w:tc>
        <w:tc>
          <w:tcPr>
            <w:tcW w:w="425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6</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3" w:type="dxa"/>
            <w:gridSpan w:val="6"/>
            <w:tcBorders>
              <w:bottom w:val="single" w:sz="8" w:space="0" w:color="auto"/>
            </w:tcBorders>
            <w:tcMar>
              <w:top w:w="0" w:type="dxa"/>
              <w:bottom w:w="0" w:type="dxa"/>
            </w:tcMar>
            <w:vAlign w:val="center"/>
          </w:tcPr>
          <w:p w:rsidR="00000000" w:rsidRDefault="00345BD8">
            <w:pPr>
              <w:rPr>
                <w:rFonts w:ascii="Arial" w:hAnsi="Arial"/>
                <w:sz w:val="18"/>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61" w:type="dxa"/>
            <w:gridSpan w:val="4"/>
            <w:tcBorders>
              <w:top w:val="single" w:sz="8" w:space="0" w:color="auto"/>
              <w:left w:val="single" w:sz="8" w:space="0" w:color="auto"/>
              <w:bottom w:val="single" w:sz="8" w:space="0" w:color="auto"/>
              <w:right w:val="single" w:sz="8" w:space="0" w:color="auto"/>
            </w:tcBorders>
            <w:shd w:val="clear" w:color="auto" w:fill="FFFF99"/>
            <w:tcMar>
              <w:top w:w="113" w:type="dxa"/>
              <w:bottom w:w="113" w:type="dxa"/>
            </w:tcMar>
            <w:vAlign w:val="center"/>
          </w:tcPr>
          <w:p w:rsidR="00000000" w:rsidRDefault="00345BD8">
            <w:pPr>
              <w:jc w:val="center"/>
              <w:rPr>
                <w:rFonts w:ascii="Arial" w:hAnsi="Arial"/>
                <w:sz w:val="18"/>
              </w:rPr>
            </w:pPr>
            <w:r>
              <w:rPr>
                <w:rFonts w:ascii="Arial" w:hAnsi="Arial"/>
                <w:sz w:val="18"/>
              </w:rPr>
              <w:t>Causal Factors (lemons)</w:t>
            </w:r>
          </w:p>
        </w:tc>
        <w:tc>
          <w:tcPr>
            <w:tcW w:w="4252" w:type="dxa"/>
            <w:gridSpan w:val="2"/>
            <w:tcBorders>
              <w:top w:val="single" w:sz="8" w:space="0" w:color="auto"/>
              <w:left w:val="single" w:sz="8" w:space="0" w:color="auto"/>
              <w:bottom w:val="single" w:sz="8" w:space="0" w:color="auto"/>
              <w:right w:val="single" w:sz="8" w:space="0" w:color="auto"/>
            </w:tcBorders>
            <w:shd w:val="clear" w:color="auto" w:fill="FFFF99"/>
            <w:tcMar>
              <w:top w:w="113" w:type="dxa"/>
              <w:bottom w:w="113" w:type="dxa"/>
            </w:tcMar>
            <w:vAlign w:val="center"/>
          </w:tcPr>
          <w:p w:rsidR="00000000" w:rsidRDefault="00345BD8">
            <w:pPr>
              <w:jc w:val="center"/>
              <w:rPr>
                <w:rFonts w:ascii="Arial" w:hAnsi="Arial"/>
                <w:sz w:val="18"/>
              </w:rPr>
            </w:pPr>
            <w:r>
              <w:rPr>
                <w:rFonts w:ascii="Arial" w:hAnsi="Arial"/>
                <w:sz w:val="18"/>
              </w:rPr>
              <w:t>Risk</w:t>
            </w:r>
            <w:r>
              <w:rPr>
                <w:rFonts w:ascii="Arial" w:hAnsi="Arial"/>
                <w:sz w:val="18"/>
              </w:rPr>
              <w:t xml:space="preserve"> reduction strategies</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8"/>
        </w:trPr>
        <w:tc>
          <w:tcPr>
            <w:tcW w:w="674" w:type="dxa"/>
            <w:tcBorders>
              <w:top w:val="single" w:sz="8" w:space="0" w:color="auto"/>
              <w:left w:val="single" w:sz="8" w:space="0" w:color="auto"/>
              <w:bottom w:val="single" w:sz="8" w:space="0" w:color="auto"/>
              <w:right w:val="single" w:sz="8" w:space="0" w:color="auto"/>
            </w:tcBorders>
            <w:tcMar>
              <w:top w:w="113" w:type="dxa"/>
              <w:bottom w:w="113" w:type="dxa"/>
            </w:tcMar>
            <w:textDirection w:val="btLr"/>
            <w:vAlign w:val="center"/>
          </w:tcPr>
          <w:p w:rsidR="00000000" w:rsidRDefault="00345BD8">
            <w:pPr>
              <w:ind w:left="113" w:right="113"/>
              <w:jc w:val="center"/>
              <w:rPr>
                <w:rFonts w:ascii="Arial" w:hAnsi="Arial"/>
                <w:b/>
                <w:sz w:val="16"/>
              </w:rPr>
            </w:pPr>
            <w:r>
              <w:rPr>
                <w:rFonts w:ascii="Arial" w:hAnsi="Arial"/>
                <w:b/>
                <w:sz w:val="16"/>
              </w:rPr>
              <w:t>People</w:t>
            </w:r>
          </w:p>
          <w:p w:rsidR="00000000" w:rsidRDefault="00345BD8">
            <w:pPr>
              <w:ind w:left="113" w:right="113"/>
              <w:jc w:val="center"/>
              <w:rPr>
                <w:rFonts w:ascii="Arial" w:hAnsi="Arial"/>
                <w:sz w:val="18"/>
              </w:rPr>
            </w:pPr>
            <w:r>
              <w:rPr>
                <w:rFonts w:ascii="Arial" w:hAnsi="Arial"/>
                <w:sz w:val="16"/>
              </w:rPr>
              <w:t>Skills, attitudes, age, fitness, ratios, experience, health etc.</w:t>
            </w:r>
          </w:p>
        </w:tc>
        <w:tc>
          <w:tcPr>
            <w:tcW w:w="3687" w:type="dxa"/>
            <w:gridSpan w:val="3"/>
            <w:tcBorders>
              <w:top w:val="single" w:sz="8" w:space="0" w:color="auto"/>
              <w:left w:val="single" w:sz="8" w:space="0" w:color="auto"/>
              <w:bottom w:val="single" w:sz="8" w:space="0" w:color="auto"/>
              <w:right w:val="single" w:sz="8" w:space="0" w:color="auto"/>
            </w:tcBorders>
            <w:vAlign w:val="center"/>
          </w:tcPr>
          <w:p w:rsidR="00000000" w:rsidRDefault="00345BD8">
            <w:pPr>
              <w:jc w:val="center"/>
              <w:rPr>
                <w:rFonts w:ascii="Arial" w:hAnsi="Arial"/>
                <w:sz w:val="18"/>
              </w:rPr>
            </w:pPr>
          </w:p>
        </w:tc>
        <w:tc>
          <w:tcPr>
            <w:tcW w:w="425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jc w:val="center"/>
              <w:rPr>
                <w:rFonts w:ascii="Arial" w:hAnsi="Arial"/>
                <w:sz w:val="18"/>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5"/>
        </w:trPr>
        <w:tc>
          <w:tcPr>
            <w:tcW w:w="674" w:type="dxa"/>
            <w:vMerge w:val="restart"/>
            <w:tcBorders>
              <w:top w:val="single" w:sz="8" w:space="0" w:color="auto"/>
              <w:left w:val="single" w:sz="8" w:space="0" w:color="auto"/>
              <w:right w:val="single" w:sz="8" w:space="0" w:color="auto"/>
            </w:tcBorders>
            <w:tcMar>
              <w:top w:w="113" w:type="dxa"/>
              <w:bottom w:w="113" w:type="dxa"/>
            </w:tcMar>
            <w:textDirection w:val="btLr"/>
            <w:vAlign w:val="center"/>
          </w:tcPr>
          <w:p w:rsidR="00000000" w:rsidRDefault="00345BD8">
            <w:pPr>
              <w:ind w:left="113" w:right="113"/>
              <w:jc w:val="center"/>
              <w:rPr>
                <w:rFonts w:ascii="Arial" w:hAnsi="Arial"/>
                <w:b/>
                <w:sz w:val="16"/>
              </w:rPr>
            </w:pPr>
            <w:r>
              <w:rPr>
                <w:rFonts w:ascii="Arial" w:hAnsi="Arial"/>
                <w:b/>
                <w:sz w:val="16"/>
              </w:rPr>
              <w:t>Equipment</w:t>
            </w:r>
          </w:p>
          <w:p w:rsidR="00000000" w:rsidRDefault="00345BD8">
            <w:pPr>
              <w:ind w:left="113" w:right="113"/>
              <w:jc w:val="center"/>
              <w:rPr>
                <w:rFonts w:ascii="Arial" w:hAnsi="Arial"/>
                <w:sz w:val="18"/>
              </w:rPr>
            </w:pPr>
            <w:r>
              <w:rPr>
                <w:rFonts w:ascii="Arial" w:hAnsi="Arial"/>
                <w:sz w:val="16"/>
              </w:rPr>
              <w:t>Clothing, shelter, transport, activity, specific gear, safety gear etc</w:t>
            </w:r>
          </w:p>
        </w:tc>
        <w:tc>
          <w:tcPr>
            <w:tcW w:w="3687" w:type="dxa"/>
            <w:gridSpan w:val="3"/>
            <w:tcBorders>
              <w:top w:val="single" w:sz="8" w:space="0" w:color="auto"/>
              <w:left w:val="single" w:sz="8" w:space="0" w:color="auto"/>
              <w:right w:val="single" w:sz="8" w:space="0" w:color="auto"/>
            </w:tcBorders>
          </w:tcPr>
          <w:p w:rsidR="00000000" w:rsidRDefault="00345BD8">
            <w:pPr>
              <w:rPr>
                <w:rFonts w:ascii="Arial" w:hAnsi="Arial"/>
                <w:sz w:val="18"/>
              </w:rPr>
            </w:pPr>
            <w:r>
              <w:rPr>
                <w:rFonts w:ascii="Arial" w:hAnsi="Arial"/>
                <w:sz w:val="18"/>
              </w:rPr>
              <w:t>Campsite equipment – operating gas cookers, heaters and lanterns.</w:t>
            </w:r>
          </w:p>
        </w:tc>
        <w:tc>
          <w:tcPr>
            <w:tcW w:w="4252" w:type="dxa"/>
            <w:gridSpan w:val="2"/>
            <w:tcBorders>
              <w:top w:val="single" w:sz="8" w:space="0" w:color="auto"/>
              <w:left w:val="single" w:sz="8" w:space="0" w:color="auto"/>
              <w:right w:val="single" w:sz="8" w:space="0" w:color="auto"/>
            </w:tcBorders>
            <w:tcMar>
              <w:top w:w="113" w:type="dxa"/>
              <w:bottom w:w="113" w:type="dxa"/>
            </w:tcMar>
          </w:tcPr>
          <w:p w:rsidR="00000000" w:rsidRDefault="00345BD8">
            <w:pPr>
              <w:rPr>
                <w:rFonts w:ascii="Arial" w:hAnsi="Arial"/>
                <w:sz w:val="18"/>
              </w:rPr>
            </w:pPr>
            <w:r>
              <w:rPr>
                <w:rFonts w:ascii="Arial" w:hAnsi="Arial"/>
                <w:sz w:val="18"/>
              </w:rPr>
              <w:t xml:space="preserve">Use gloves </w:t>
            </w:r>
            <w:r>
              <w:rPr>
                <w:rFonts w:ascii="Arial" w:hAnsi="Arial"/>
                <w:sz w:val="18"/>
              </w:rPr>
              <w:t>when handling hot handles or lids.  Carry fire extinguisher if appropriate.  Carry Burn Gel in first aid kit.  Do not use burners in confined spaces (tents, cars) without suitable ventilation.  Do not use stoves that are throwing a yellow flame or suspecte</w:t>
            </w:r>
            <w:r>
              <w:rPr>
                <w:rFonts w:ascii="Arial" w:hAnsi="Arial"/>
                <w:sz w:val="18"/>
              </w:rPr>
              <w:t xml:space="preserve">d to be faulty.  Report any faulty appliance to supervisor as soon as possible and label clearly.  Appliances to be checked for leaks by task leader (must burn with blue fame), including fittings, seals prior to going into field.  Keep fuels away from all </w:t>
            </w:r>
            <w:r>
              <w:rPr>
                <w:rFonts w:ascii="Arial" w:hAnsi="Arial"/>
                <w:sz w:val="18"/>
              </w:rPr>
              <w:t>heat sources.</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5"/>
        </w:trPr>
        <w:tc>
          <w:tcPr>
            <w:tcW w:w="674" w:type="dxa"/>
            <w:vMerge/>
            <w:tcBorders>
              <w:left w:val="single" w:sz="8" w:space="0" w:color="auto"/>
              <w:bottom w:val="single" w:sz="8" w:space="0" w:color="auto"/>
              <w:right w:val="single" w:sz="8" w:space="0" w:color="auto"/>
            </w:tcBorders>
            <w:tcMar>
              <w:top w:w="113" w:type="dxa"/>
              <w:bottom w:w="113" w:type="dxa"/>
            </w:tcMar>
            <w:textDirection w:val="btLr"/>
            <w:vAlign w:val="center"/>
          </w:tcPr>
          <w:p w:rsidR="00000000" w:rsidRDefault="00345BD8">
            <w:pPr>
              <w:ind w:left="113" w:right="113"/>
              <w:jc w:val="center"/>
              <w:rPr>
                <w:rFonts w:ascii="Arial" w:hAnsi="Arial"/>
                <w:b/>
                <w:sz w:val="16"/>
              </w:rPr>
            </w:pPr>
          </w:p>
        </w:tc>
        <w:tc>
          <w:tcPr>
            <w:tcW w:w="3687" w:type="dxa"/>
            <w:gridSpan w:val="3"/>
            <w:tcBorders>
              <w:left w:val="single" w:sz="8" w:space="0" w:color="auto"/>
              <w:bottom w:val="single" w:sz="8" w:space="0" w:color="auto"/>
              <w:right w:val="single" w:sz="8" w:space="0" w:color="auto"/>
            </w:tcBorders>
          </w:tcPr>
          <w:p w:rsidR="00000000" w:rsidRDefault="00345BD8">
            <w:pPr>
              <w:rPr>
                <w:rFonts w:ascii="Arial" w:hAnsi="Arial"/>
                <w:sz w:val="18"/>
              </w:rPr>
            </w:pPr>
          </w:p>
        </w:tc>
        <w:tc>
          <w:tcPr>
            <w:tcW w:w="4252" w:type="dxa"/>
            <w:gridSpan w:val="2"/>
            <w:tcBorders>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bl>
    <w:p w:rsidR="00000000" w:rsidRDefault="00345BD8"/>
    <w:tbl>
      <w:tblPr>
        <w:tblpPr w:leftFromText="180" w:rightFromText="180" w:vertAnchor="text" w:horzAnchor="margin" w:tblpY="-6"/>
        <w:tblW w:w="8613" w:type="dxa"/>
        <w:tblLayout w:type="fixed"/>
        <w:tblLook w:val="00BF" w:firstRow="1" w:lastRow="0" w:firstColumn="1" w:lastColumn="0" w:noHBand="0" w:noVBand="0"/>
      </w:tblPr>
      <w:tblGrid>
        <w:gridCol w:w="674"/>
        <w:gridCol w:w="3687"/>
        <w:gridCol w:w="4252"/>
      </w:tblGrid>
      <w:tr w:rsidR="00000000">
        <w:trPr>
          <w:cantSplit/>
          <w:trHeight w:val="356"/>
        </w:trPr>
        <w:tc>
          <w:tcPr>
            <w:tcW w:w="674" w:type="dxa"/>
            <w:vMerge w:val="restart"/>
            <w:tcBorders>
              <w:top w:val="single" w:sz="8" w:space="0" w:color="auto"/>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r>
              <w:rPr>
                <w:rFonts w:ascii="Arial" w:hAnsi="Arial"/>
                <w:b/>
                <w:sz w:val="16"/>
              </w:rPr>
              <w:t>Environment</w:t>
            </w:r>
          </w:p>
          <w:p w:rsidR="00000000" w:rsidRDefault="00345BD8">
            <w:pPr>
              <w:ind w:left="113" w:right="113"/>
              <w:jc w:val="center"/>
              <w:rPr>
                <w:rFonts w:ascii="Arial" w:hAnsi="Arial"/>
                <w:sz w:val="18"/>
              </w:rPr>
            </w:pPr>
            <w:r>
              <w:rPr>
                <w:rFonts w:ascii="Arial" w:hAnsi="Arial"/>
                <w:sz w:val="16"/>
              </w:rPr>
              <w:t>Weather, terrain, water, season etc.</w:t>
            </w:r>
          </w:p>
        </w:tc>
        <w:tc>
          <w:tcPr>
            <w:tcW w:w="3687" w:type="dxa"/>
            <w:tcBorders>
              <w:top w:val="single" w:sz="8" w:space="0" w:color="auto"/>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Slippery logs causing ankle and leg injuries</w:t>
            </w:r>
          </w:p>
        </w:tc>
        <w:tc>
          <w:tcPr>
            <w:tcW w:w="4252" w:type="dxa"/>
            <w:tcBorders>
              <w:top w:val="single" w:sz="8" w:space="0" w:color="auto"/>
              <w:left w:val="single" w:sz="8" w:space="0" w:color="auto"/>
              <w:right w:val="single" w:sz="8" w:space="0" w:color="auto"/>
            </w:tcBorders>
            <w:tcMar>
              <w:top w:w="0" w:type="dxa"/>
              <w:bottom w:w="0" w:type="dxa"/>
            </w:tcMar>
            <w:vAlign w:val="center"/>
          </w:tcPr>
          <w:p w:rsidR="00000000" w:rsidRDefault="00345BD8">
            <w:pPr>
              <w:rPr>
                <w:rFonts w:ascii="Arial" w:hAnsi="Arial"/>
                <w:sz w:val="18"/>
              </w:rPr>
            </w:pPr>
            <w:r>
              <w:rPr>
                <w:rFonts w:ascii="Arial" w:hAnsi="Arial"/>
                <w:sz w:val="18"/>
              </w:rPr>
              <w:t>Do not jump directly onto log.  Take care, don’t rush, go under or around log where possible, otherwise place hand on log and use to lever you</w:t>
            </w:r>
            <w:r>
              <w:rPr>
                <w:rFonts w:ascii="Arial" w:hAnsi="Arial"/>
                <w:sz w:val="18"/>
              </w:rPr>
              <w:t>rself onto/over log.</w:t>
            </w:r>
          </w:p>
        </w:tc>
      </w:tr>
      <w:tr w:rsidR="00000000">
        <w:trPr>
          <w:cantSplit/>
          <w:trHeight w:val="49"/>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Negotiating steep terrain.</w:t>
            </w:r>
          </w:p>
        </w:tc>
        <w:tc>
          <w:tcPr>
            <w:tcW w:w="4252" w:type="dxa"/>
            <w:vMerge w:val="restart"/>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Where possible avoid travelling across steep or unstable areas.  Carry suitable clothing.  Supervisors to carry survival equipment; map/compass, lighter and first aid kit.  Wear appropriate footwear.  Check</w:t>
            </w:r>
            <w:r>
              <w:rPr>
                <w:rFonts w:ascii="Arial" w:hAnsi="Arial"/>
                <w:sz w:val="18"/>
              </w:rPr>
              <w:t xml:space="preserve"> weather forecasts.  Ensure food and water intake is maintained. Supervisors are to be made aware of any medical conditions/ allergies and carry appropriate medication. Always be prepared to back track if the going becomes too rough/slow/risky.  Travel cau</w:t>
            </w:r>
            <w:r>
              <w:rPr>
                <w:rFonts w:ascii="Arial" w:hAnsi="Arial"/>
                <w:sz w:val="18"/>
              </w:rPr>
              <w:t xml:space="preserve">tiously, being deliberate with foot placements and handholds.  Do not run or jump.  Take care to avoid head/eyes contacting overhanging branches and avoid flicking vegetation onto others.  </w:t>
            </w:r>
          </w:p>
        </w:tc>
      </w:tr>
      <w:tr w:rsidR="00000000">
        <w:trPr>
          <w:cantSplit/>
          <w:trHeight w:val="43"/>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Weather extremes – hot/cold/dry/windstorms/heavy rain.</w:t>
            </w:r>
          </w:p>
        </w:tc>
        <w:tc>
          <w:tcPr>
            <w:tcW w:w="4252" w:type="dxa"/>
            <w:vMerge/>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p>
        </w:tc>
      </w:tr>
      <w:tr w:rsidR="00000000">
        <w:trPr>
          <w:cantSplit/>
          <w:trHeight w:val="43"/>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Fallin</w:t>
            </w:r>
            <w:r>
              <w:rPr>
                <w:rFonts w:ascii="Arial" w:hAnsi="Arial"/>
                <w:sz w:val="18"/>
              </w:rPr>
              <w:t>g or sustaining injury.</w:t>
            </w:r>
          </w:p>
        </w:tc>
        <w:tc>
          <w:tcPr>
            <w:tcW w:w="4252" w:type="dxa"/>
            <w:vMerge/>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p>
        </w:tc>
      </w:tr>
      <w:tr w:rsidR="00000000">
        <w:trPr>
          <w:cantSplit/>
          <w:trHeight w:val="43"/>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Windfall/logs/spurs/rocks</w:t>
            </w:r>
          </w:p>
        </w:tc>
        <w:tc>
          <w:tcPr>
            <w:tcW w:w="4252" w:type="dxa"/>
            <w:vMerge/>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p>
        </w:tc>
      </w:tr>
      <w:tr w:rsidR="00000000">
        <w:trPr>
          <w:cantSplit/>
          <w:trHeight w:val="195"/>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Wire fences</w:t>
            </w:r>
          </w:p>
        </w:tc>
        <w:tc>
          <w:tcPr>
            <w:tcW w:w="4252" w:type="dxa"/>
            <w:vMerge/>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p>
        </w:tc>
      </w:tr>
      <w:tr w:rsidR="00000000">
        <w:trPr>
          <w:cantSplit/>
          <w:trHeight w:val="43"/>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Fence posts and rails</w:t>
            </w:r>
          </w:p>
        </w:tc>
        <w:tc>
          <w:tcPr>
            <w:tcW w:w="4252" w:type="dxa"/>
            <w:vMerge/>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p>
        </w:tc>
      </w:tr>
      <w:tr w:rsidR="00000000">
        <w:trPr>
          <w:cantSplit/>
          <w:trHeight w:val="43"/>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Blown dust, sand, debris</w:t>
            </w:r>
          </w:p>
        </w:tc>
        <w:tc>
          <w:tcPr>
            <w:tcW w:w="4252" w:type="dxa"/>
            <w:vMerge/>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p>
        </w:tc>
      </w:tr>
      <w:tr w:rsidR="00000000">
        <w:trPr>
          <w:cantSplit/>
          <w:trHeight w:val="352"/>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Drinking water contamination</w:t>
            </w:r>
          </w:p>
        </w:tc>
        <w:tc>
          <w:tcPr>
            <w:tcW w:w="4252" w:type="dxa"/>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r>
              <w:rPr>
                <w:rFonts w:ascii="Arial" w:hAnsi="Arial"/>
                <w:sz w:val="18"/>
              </w:rPr>
              <w:t>Boil or filter water or use water purifying tablets. Do not drink from streams.</w:t>
            </w:r>
          </w:p>
        </w:tc>
      </w:tr>
      <w:tr w:rsidR="00000000">
        <w:trPr>
          <w:cantSplit/>
          <w:trHeight w:val="352"/>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River crossings; deep</w:t>
            </w:r>
            <w:r>
              <w:rPr>
                <w:rFonts w:ascii="Arial" w:hAnsi="Arial"/>
                <w:sz w:val="18"/>
              </w:rPr>
              <w:t xml:space="preserve"> water, holes, slippery rocks, fast/large rivers.  Uneven ground, rocks, banks on river beds/banks</w:t>
            </w:r>
          </w:p>
        </w:tc>
        <w:tc>
          <w:tcPr>
            <w:tcW w:w="4252" w:type="dxa"/>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r>
              <w:rPr>
                <w:rFonts w:ascii="Arial" w:hAnsi="Arial"/>
                <w:sz w:val="18"/>
              </w:rPr>
              <w:t>When river swollen or in flood do not cross.  When looking for a place to cross always consider river conditions, holes and slippery rocks.  Take appropriate</w:t>
            </w:r>
            <w:r>
              <w:rPr>
                <w:rFonts w:ascii="Arial" w:hAnsi="Arial"/>
                <w:sz w:val="18"/>
              </w:rPr>
              <w:t xml:space="preserve"> action to prevent hypothermia in the event of slipping or falling during a river crossing.  Use appropriate clothing and footwear.</w:t>
            </w:r>
          </w:p>
        </w:tc>
      </w:tr>
      <w:tr w:rsidR="00000000">
        <w:trPr>
          <w:cantSplit/>
          <w:trHeight w:val="352"/>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Sun exposure</w:t>
            </w:r>
          </w:p>
        </w:tc>
        <w:tc>
          <w:tcPr>
            <w:tcW w:w="4252" w:type="dxa"/>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r>
              <w:rPr>
                <w:rFonts w:ascii="Arial" w:hAnsi="Arial"/>
                <w:sz w:val="18"/>
              </w:rPr>
              <w:t>Use sunscreen, protective clothing including hat. Breaks to be taken to maintain fluid levels.</w:t>
            </w:r>
          </w:p>
        </w:tc>
      </w:tr>
      <w:tr w:rsidR="00000000">
        <w:trPr>
          <w:cantSplit/>
          <w:trHeight w:val="352"/>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Wasp, bee, i</w:t>
            </w:r>
            <w:r>
              <w:rPr>
                <w:rFonts w:ascii="Arial" w:hAnsi="Arial"/>
                <w:sz w:val="18"/>
              </w:rPr>
              <w:t>nsect stings.</w:t>
            </w:r>
          </w:p>
        </w:tc>
        <w:tc>
          <w:tcPr>
            <w:tcW w:w="4252" w:type="dxa"/>
            <w:tcBorders>
              <w:left w:val="single" w:sz="8" w:space="0" w:color="auto"/>
              <w:right w:val="single" w:sz="8" w:space="0" w:color="auto"/>
            </w:tcBorders>
            <w:tcMar>
              <w:top w:w="0" w:type="dxa"/>
              <w:bottom w:w="0" w:type="dxa"/>
            </w:tcMar>
            <w:vAlign w:val="center"/>
          </w:tcPr>
          <w:p w:rsidR="00000000" w:rsidRDefault="00345BD8">
            <w:pPr>
              <w:rPr>
                <w:rFonts w:ascii="Arial" w:hAnsi="Arial"/>
                <w:sz w:val="18"/>
              </w:rPr>
            </w:pPr>
            <w:r>
              <w:rPr>
                <w:rFonts w:ascii="Arial" w:hAnsi="Arial"/>
                <w:sz w:val="18"/>
              </w:rPr>
              <w:t>Use insect repellent.  Specific prescribed anti-histamines to be carried by any individuals with a known history of allergic reaction.  Supervisors to be notified of allergies, likely reactions, appropriate medication and treatment prior to d</w:t>
            </w:r>
            <w:r>
              <w:rPr>
                <w:rFonts w:ascii="Arial" w:hAnsi="Arial"/>
                <w:sz w:val="18"/>
              </w:rPr>
              <w:t>eparture.  Use caution near any hives.</w:t>
            </w:r>
          </w:p>
        </w:tc>
      </w:tr>
      <w:tr w:rsidR="00000000">
        <w:trPr>
          <w:cantSplit/>
          <w:trHeight w:val="792"/>
        </w:trPr>
        <w:tc>
          <w:tcPr>
            <w:tcW w:w="674" w:type="dxa"/>
            <w:vMerge/>
            <w:tcBorders>
              <w:left w:val="single" w:sz="8" w:space="0" w:color="auto"/>
              <w:right w:val="single" w:sz="8" w:space="0" w:color="auto"/>
            </w:tcBorders>
            <w:tcMar>
              <w:top w:w="0" w:type="dxa"/>
              <w:bottom w:w="0" w:type="dxa"/>
            </w:tcMar>
            <w:textDirection w:val="btLr"/>
            <w:vAlign w:val="center"/>
          </w:tcPr>
          <w:p w:rsidR="00000000" w:rsidRDefault="00345BD8">
            <w:pPr>
              <w:ind w:left="113" w:right="113"/>
              <w:jc w:val="center"/>
              <w:rPr>
                <w:rFonts w:ascii="Arial" w:hAnsi="Arial"/>
                <w:b/>
                <w:sz w:val="16"/>
              </w:rPr>
            </w:pPr>
          </w:p>
        </w:tc>
        <w:tc>
          <w:tcPr>
            <w:tcW w:w="3687"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Travelling through bush – pushing through sharp stunted bushes – fall onto sharp sticks causing puncture wounds.</w:t>
            </w:r>
          </w:p>
        </w:tc>
        <w:tc>
          <w:tcPr>
            <w:tcW w:w="4252" w:type="dxa"/>
            <w:tcBorders>
              <w:left w:val="single" w:sz="8" w:space="0" w:color="auto"/>
              <w:right w:val="single" w:sz="8" w:space="0" w:color="auto"/>
            </w:tcBorders>
            <w:tcMar>
              <w:top w:w="0" w:type="dxa"/>
              <w:bottom w:w="0" w:type="dxa"/>
            </w:tcMar>
          </w:tcPr>
          <w:p w:rsidR="00000000" w:rsidRDefault="00345BD8">
            <w:pPr>
              <w:rPr>
                <w:rFonts w:ascii="Arial" w:hAnsi="Arial"/>
                <w:sz w:val="18"/>
              </w:rPr>
            </w:pPr>
            <w:r>
              <w:rPr>
                <w:rFonts w:ascii="Arial" w:hAnsi="Arial"/>
                <w:sz w:val="18"/>
              </w:rPr>
              <w:t>Watch for under-scrub and other objects that people may fall over.  Beware of overhanging branches hit</w:t>
            </w:r>
            <w:r>
              <w:rPr>
                <w:rFonts w:ascii="Arial" w:hAnsi="Arial"/>
                <w:sz w:val="18"/>
              </w:rPr>
              <w:t>ting face or eyes of yourself or others.</w:t>
            </w:r>
          </w:p>
        </w:tc>
      </w:tr>
    </w:tbl>
    <w:p w:rsidR="00000000" w:rsidRDefault="00983846">
      <w:pPr>
        <w:rPr>
          <w:rFonts w:ascii="Arial" w:hAnsi="Arial"/>
        </w:rPr>
      </w:pPr>
      <w:r>
        <w:rPr>
          <w:rFonts w:ascii="Arial" w:hAnsi="Arial"/>
          <w:noProof/>
          <w:szCs w:val="20"/>
          <w:lang w:val="en-NZ" w:eastAsia="en-NZ"/>
        </w:rPr>
        <mc:AlternateContent>
          <mc:Choice Requires="wps">
            <w:drawing>
              <wp:anchor distT="0" distB="0" distL="114300" distR="114300" simplePos="0" relativeHeight="251657728" behindDoc="0" locked="0" layoutInCell="1" allowOverlap="1">
                <wp:simplePos x="0" y="0"/>
                <wp:positionH relativeFrom="column">
                  <wp:posOffset>-748665</wp:posOffset>
                </wp:positionH>
                <wp:positionV relativeFrom="paragraph">
                  <wp:posOffset>-683260</wp:posOffset>
                </wp:positionV>
                <wp:extent cx="6629400" cy="571500"/>
                <wp:effectExtent l="13335" t="12065" r="5715" b="698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71500"/>
                        </a:xfrm>
                        <a:prstGeom prst="rect">
                          <a:avLst/>
                        </a:prstGeom>
                        <a:solidFill>
                          <a:srgbClr val="FFFFFF"/>
                        </a:solidFill>
                        <a:ln w="9525">
                          <a:solidFill>
                            <a:srgbClr val="000000"/>
                          </a:solidFill>
                          <a:miter lim="800000"/>
                          <a:headEnd/>
                          <a:tailEnd/>
                        </a:ln>
                      </wps:spPr>
                      <wps:txbx>
                        <w:txbxContent>
                          <w:p w:rsidR="00000000" w:rsidRDefault="00345BD8">
                            <w:pPr>
                              <w:rPr>
                                <w:rFonts w:ascii="Arial" w:hAnsi="Arial"/>
                                <w:i/>
                                <w:color w:val="339966"/>
                              </w:rPr>
                            </w:pPr>
                            <w:r>
                              <w:rPr>
                                <w:rFonts w:ascii="Arial" w:hAnsi="Arial"/>
                                <w:b/>
                                <w:color w:val="339966"/>
                              </w:rPr>
                              <w:t>Sample Form 18</w:t>
                            </w:r>
                            <w:r>
                              <w:rPr>
                                <w:rFonts w:ascii="Arial" w:hAnsi="Arial"/>
                                <w:i/>
                                <w:color w:val="339966"/>
                              </w:rPr>
                              <w:t xml:space="preserve"> &lt;Insert school name/logo here&gt;</w:t>
                            </w:r>
                          </w:p>
                          <w:p w:rsidR="00000000" w:rsidRDefault="00345BD8">
                            <w:pPr>
                              <w:rPr>
                                <w:rFonts w:ascii="Arial" w:hAnsi="Arial"/>
                                <w:i/>
                                <w:color w:val="339966"/>
                              </w:rPr>
                            </w:pPr>
                            <w:r>
                              <w:rPr>
                                <w:rFonts w:ascii="Arial" w:hAnsi="Arial"/>
                                <w:i/>
                                <w:color w:val="339966"/>
                                <w:sz w:val="18"/>
                              </w:rPr>
                              <w:t>You may need to reduce the size of the name/logo you p</w:t>
                            </w:r>
                            <w:r>
                              <w:rPr>
                                <w:rFonts w:ascii="Arial" w:hAnsi="Arial"/>
                                <w:i/>
                                <w:color w:val="339966"/>
                                <w:sz w:val="18"/>
                              </w:rPr>
                              <w:t>lace here, click on the corner or side of the box and drag in to fit</w:t>
                            </w:r>
                            <w:r>
                              <w:rPr>
                                <w:rFonts w:ascii="Arial" w:hAnsi="Arial"/>
                                <w:i/>
                                <w:color w:val="339966"/>
                              </w:rPr>
                              <w:t>.</w:t>
                            </w:r>
                          </w:p>
                          <w:p w:rsidR="00000000" w:rsidRDefault="00345BD8">
                            <w:pPr>
                              <w:rPr>
                                <w:rFonts w:ascii="Arial" w:hAnsi="Arial"/>
                                <w:i/>
                                <w:color w:val="339966"/>
                                <w:sz w:val="18"/>
                              </w:rPr>
                            </w:pPr>
                            <w:r>
                              <w:rPr>
                                <w:rFonts w:ascii="Arial" w:hAnsi="Arial"/>
                                <w:i/>
                                <w:color w:val="339966"/>
                                <w:sz w:val="18"/>
                              </w:rPr>
                              <w:t xml:space="preserve">Use the align left, centre or right tabs on the toolbars to move your name or logo </w:t>
                            </w:r>
                          </w:p>
                          <w:p w:rsidR="00000000" w:rsidRDefault="00345BD8">
                            <w:pPr>
                              <w:rPr>
                                <w:rFonts w:ascii="Arial" w:hAnsi="Arial"/>
                                <w:i/>
                                <w:color w:val="3399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8.95pt;margin-top:-53.8pt;width:522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">
                <v:textbox>
                  <w:txbxContent>
                    <w:p w:rsidR="00000000" w:rsidRDefault="00345BD8">
                      <w:pPr>
                        <w:rPr>
                          <w:rFonts w:ascii="Arial" w:hAnsi="Arial"/>
                          <w:i/>
                          <w:color w:val="339966"/>
                        </w:rPr>
                      </w:pPr>
                      <w:r>
                        <w:rPr>
                          <w:rFonts w:ascii="Arial" w:hAnsi="Arial"/>
                          <w:b/>
                          <w:color w:val="339966"/>
                        </w:rPr>
                        <w:t>Sample Form 18</w:t>
                      </w:r>
                      <w:r>
                        <w:rPr>
                          <w:rFonts w:ascii="Arial" w:hAnsi="Arial"/>
                          <w:i/>
                          <w:color w:val="339966"/>
                        </w:rPr>
                        <w:t xml:space="preserve"> &lt;Insert school name/logo here&gt;</w:t>
                      </w:r>
                    </w:p>
                    <w:p w:rsidR="00000000" w:rsidRDefault="00345BD8">
                      <w:pPr>
                        <w:rPr>
                          <w:rFonts w:ascii="Arial" w:hAnsi="Arial"/>
                          <w:i/>
                          <w:color w:val="339966"/>
                        </w:rPr>
                      </w:pPr>
                      <w:r>
                        <w:rPr>
                          <w:rFonts w:ascii="Arial" w:hAnsi="Arial"/>
                          <w:i/>
                          <w:color w:val="339966"/>
                          <w:sz w:val="18"/>
                        </w:rPr>
                        <w:t>You may need to reduce the size of the name/logo you p</w:t>
                      </w:r>
                      <w:r>
                        <w:rPr>
                          <w:rFonts w:ascii="Arial" w:hAnsi="Arial"/>
                          <w:i/>
                          <w:color w:val="339966"/>
                          <w:sz w:val="18"/>
                        </w:rPr>
                        <w:t>lace here, click on the corner or side of the box and drag in to fit</w:t>
                      </w:r>
                      <w:r>
                        <w:rPr>
                          <w:rFonts w:ascii="Arial" w:hAnsi="Arial"/>
                          <w:i/>
                          <w:color w:val="339966"/>
                        </w:rPr>
                        <w:t>.</w:t>
                      </w:r>
                    </w:p>
                    <w:p w:rsidR="00000000" w:rsidRDefault="00345BD8">
                      <w:pPr>
                        <w:rPr>
                          <w:rFonts w:ascii="Arial" w:hAnsi="Arial"/>
                          <w:i/>
                          <w:color w:val="339966"/>
                          <w:sz w:val="18"/>
                        </w:rPr>
                      </w:pPr>
                      <w:r>
                        <w:rPr>
                          <w:rFonts w:ascii="Arial" w:hAnsi="Arial"/>
                          <w:i/>
                          <w:color w:val="339966"/>
                          <w:sz w:val="18"/>
                        </w:rPr>
                        <w:t xml:space="preserve">Use the align left, centre or right tabs on the toolbars to move your name or logo </w:t>
                      </w:r>
                    </w:p>
                    <w:p w:rsidR="00000000" w:rsidRDefault="00345BD8">
                      <w:pPr>
                        <w:rPr>
                          <w:rFonts w:ascii="Arial" w:hAnsi="Arial"/>
                          <w:i/>
                          <w:color w:val="339966"/>
                        </w:rPr>
                      </w:pPr>
                    </w:p>
                  </w:txbxContent>
                </v:textbox>
              </v:shape>
            </w:pict>
          </mc:Fallback>
        </mc:AlternateContent>
      </w:r>
    </w:p>
    <w:tbl>
      <w:tblPr>
        <w:tblpPr w:leftFromText="180" w:rightFromText="180" w:vertAnchor="text" w:horzAnchor="margin" w:tblpY="58"/>
        <w:tblW w:w="8613" w:type="dxa"/>
        <w:tblLayout w:type="fixed"/>
        <w:tblLook w:val="00BF" w:firstRow="1" w:lastRow="0" w:firstColumn="1" w:lastColumn="0" w:noHBand="0" w:noVBand="0"/>
      </w:tblPr>
      <w:tblGrid>
        <w:gridCol w:w="8613"/>
      </w:tblGrid>
      <w:tr w:rsidR="00000000">
        <w:tc>
          <w:tcPr>
            <w:tcW w:w="8613" w:type="dxa"/>
            <w:tcMar>
              <w:top w:w="0" w:type="dxa"/>
              <w:bottom w:w="0" w:type="dxa"/>
            </w:tcMar>
            <w:vAlign w:val="center"/>
          </w:tcPr>
          <w:p w:rsidR="00000000" w:rsidRDefault="00345BD8">
            <w:pPr>
              <w:rPr>
                <w:rFonts w:ascii="Arial" w:hAnsi="Arial"/>
                <w:sz w:val="18"/>
              </w:rPr>
            </w:pPr>
          </w:p>
        </w:tc>
      </w:tr>
    </w:tbl>
    <w:p w:rsidR="00000000" w:rsidRDefault="00345BD8">
      <w:pPr>
        <w:jc w:val="center"/>
        <w:rPr>
          <w:rFonts w:ascii="Arial" w:hAnsi="Arial"/>
          <w:b/>
          <w:sz w:val="18"/>
        </w:rPr>
        <w:sectPr w:rsidR="00000000">
          <w:pgSz w:w="11900" w:h="16840"/>
          <w:pgMar w:top="1440" w:right="1800" w:bottom="1134" w:left="1800" w:header="708" w:footer="708" w:gutter="0"/>
          <w:cols w:space="708"/>
        </w:sectPr>
      </w:pPr>
    </w:p>
    <w:tbl>
      <w:tblPr>
        <w:tblW w:w="8613" w:type="dxa"/>
        <w:tblLayout w:type="fixed"/>
        <w:tblLook w:val="00BF" w:firstRow="1" w:lastRow="0" w:firstColumn="1" w:lastColumn="0" w:noHBand="0" w:noVBand="0"/>
      </w:tblPr>
      <w:tblGrid>
        <w:gridCol w:w="1951"/>
        <w:gridCol w:w="851"/>
        <w:gridCol w:w="2126"/>
        <w:gridCol w:w="142"/>
        <w:gridCol w:w="850"/>
        <w:gridCol w:w="2693"/>
      </w:tblGrid>
      <w:tr w:rsidR="00000000">
        <w:trPr>
          <w:trHeight w:val="283"/>
        </w:trPr>
        <w:tc>
          <w:tcPr>
            <w:tcW w:w="8613" w:type="dxa"/>
            <w:gridSpan w:val="6"/>
            <w:tcMar>
              <w:top w:w="0" w:type="dxa"/>
              <w:bottom w:w="0" w:type="dxa"/>
            </w:tcMar>
            <w:vAlign w:val="center"/>
          </w:tcPr>
          <w:p w:rsidR="00000000" w:rsidRDefault="00345BD8">
            <w:pPr>
              <w:jc w:val="center"/>
              <w:rPr>
                <w:rFonts w:ascii="Arial" w:hAnsi="Arial"/>
                <w:b/>
                <w:sz w:val="18"/>
              </w:rPr>
            </w:pPr>
            <w:r>
              <w:rPr>
                <w:rFonts w:ascii="Arial" w:hAnsi="Arial"/>
                <w:b/>
                <w:sz w:val="18"/>
              </w:rPr>
              <w:t>Critical incident management</w:t>
            </w:r>
          </w:p>
        </w:tc>
      </w:tr>
      <w:tr w:rsidR="00000000">
        <w:trPr>
          <w:trHeight w:val="283"/>
        </w:trPr>
        <w:tc>
          <w:tcPr>
            <w:tcW w:w="8613" w:type="dxa"/>
            <w:gridSpan w:val="6"/>
            <w:tcBorders>
              <w:bottom w:val="single" w:sz="2" w:space="0" w:color="auto"/>
            </w:tcBorders>
            <w:tcMar>
              <w:top w:w="0" w:type="dxa"/>
              <w:bottom w:w="0" w:type="dxa"/>
            </w:tcMar>
            <w:vAlign w:val="center"/>
          </w:tcPr>
          <w:p w:rsidR="00000000" w:rsidRDefault="00345BD8">
            <w:pPr>
              <w:jc w:val="center"/>
              <w:rPr>
                <w:rFonts w:ascii="Arial" w:hAnsi="Arial"/>
                <w:sz w:val="18"/>
              </w:rPr>
            </w:pPr>
          </w:p>
        </w:tc>
      </w:tr>
      <w:tr w:rsidR="00000000">
        <w:trPr>
          <w:trHeight w:val="222"/>
        </w:trPr>
        <w:tc>
          <w:tcPr>
            <w:tcW w:w="4928" w:type="dxa"/>
            <w:gridSpan w:val="3"/>
            <w:tcBorders>
              <w:top w:val="single" w:sz="2" w:space="0" w:color="auto"/>
              <w:left w:val="single" w:sz="2" w:space="0" w:color="auto"/>
              <w:bottom w:val="single" w:sz="2" w:space="0" w:color="auto"/>
              <w:right w:val="single" w:sz="2" w:space="0" w:color="auto"/>
            </w:tcBorders>
            <w:shd w:val="clear" w:color="auto" w:fill="FFFF99"/>
            <w:tcMar>
              <w:top w:w="0" w:type="dxa"/>
              <w:bottom w:w="0" w:type="dxa"/>
            </w:tcMar>
            <w:vAlign w:val="center"/>
          </w:tcPr>
          <w:p w:rsidR="00000000" w:rsidRDefault="00345BD8">
            <w:pPr>
              <w:rPr>
                <w:rFonts w:ascii="Arial" w:hAnsi="Arial"/>
                <w:sz w:val="18"/>
              </w:rPr>
            </w:pPr>
            <w:r>
              <w:rPr>
                <w:rFonts w:ascii="Arial" w:hAnsi="Arial"/>
                <w:sz w:val="18"/>
              </w:rPr>
              <w:t xml:space="preserve">Emergency procedures to manage each identified risk </w:t>
            </w:r>
          </w:p>
        </w:tc>
        <w:tc>
          <w:tcPr>
            <w:tcW w:w="3685" w:type="dxa"/>
            <w:gridSpan w:val="3"/>
            <w:tcBorders>
              <w:top w:val="single" w:sz="2" w:space="0" w:color="auto"/>
              <w:left w:val="single" w:sz="2" w:space="0" w:color="auto"/>
              <w:bottom w:val="single" w:sz="2" w:space="0" w:color="auto"/>
              <w:right w:val="single" w:sz="2" w:space="0" w:color="auto"/>
            </w:tcBorders>
            <w:shd w:val="clear" w:color="auto" w:fill="FFFF99"/>
            <w:vAlign w:val="center"/>
          </w:tcPr>
          <w:p w:rsidR="00000000" w:rsidRDefault="00345BD8">
            <w:pPr>
              <w:rPr>
                <w:rFonts w:ascii="Arial" w:hAnsi="Arial"/>
                <w:sz w:val="18"/>
              </w:rPr>
            </w:pPr>
            <w:r>
              <w:rPr>
                <w:rFonts w:ascii="Arial" w:hAnsi="Arial"/>
                <w:sz w:val="18"/>
              </w:rPr>
              <w:t>Emergency gear required</w:t>
            </w:r>
          </w:p>
        </w:tc>
      </w:tr>
      <w:tr w:rsidR="00000000">
        <w:trPr>
          <w:trHeight w:val="673"/>
        </w:trPr>
        <w:tc>
          <w:tcPr>
            <w:tcW w:w="4928"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1</w:t>
            </w:r>
          </w:p>
        </w:tc>
        <w:tc>
          <w:tcPr>
            <w:tcW w:w="3685"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r w:rsidR="00000000">
        <w:trPr>
          <w:trHeight w:val="673"/>
        </w:trPr>
        <w:tc>
          <w:tcPr>
            <w:tcW w:w="4928"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2</w:t>
            </w:r>
          </w:p>
        </w:tc>
        <w:tc>
          <w:tcPr>
            <w:tcW w:w="3685"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r w:rsidR="00000000">
        <w:trPr>
          <w:trHeight w:val="673"/>
        </w:trPr>
        <w:tc>
          <w:tcPr>
            <w:tcW w:w="4928"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3</w:t>
            </w:r>
          </w:p>
        </w:tc>
        <w:tc>
          <w:tcPr>
            <w:tcW w:w="3685"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r w:rsidR="00000000">
        <w:trPr>
          <w:trHeight w:val="673"/>
        </w:trPr>
        <w:tc>
          <w:tcPr>
            <w:tcW w:w="4928"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4</w:t>
            </w:r>
          </w:p>
        </w:tc>
        <w:tc>
          <w:tcPr>
            <w:tcW w:w="3685"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r w:rsidR="00000000">
        <w:trPr>
          <w:trHeight w:val="673"/>
        </w:trPr>
        <w:tc>
          <w:tcPr>
            <w:tcW w:w="4928"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5</w:t>
            </w:r>
          </w:p>
        </w:tc>
        <w:tc>
          <w:tcPr>
            <w:tcW w:w="3685"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r w:rsidR="00000000">
        <w:trPr>
          <w:trHeight w:val="673"/>
        </w:trPr>
        <w:tc>
          <w:tcPr>
            <w:tcW w:w="4928"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r>
              <w:rPr>
                <w:rFonts w:ascii="Arial" w:hAnsi="Arial"/>
                <w:sz w:val="18"/>
              </w:rPr>
              <w:t>6</w:t>
            </w:r>
          </w:p>
        </w:tc>
        <w:tc>
          <w:tcPr>
            <w:tcW w:w="3685" w:type="dxa"/>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r w:rsidR="00000000">
        <w:tc>
          <w:tcPr>
            <w:tcW w:w="8613" w:type="dxa"/>
            <w:gridSpan w:val="6"/>
            <w:tcMar>
              <w:top w:w="0" w:type="dxa"/>
              <w:bottom w:w="0" w:type="dxa"/>
            </w:tcMar>
            <w:vAlign w:val="center"/>
          </w:tcPr>
          <w:p w:rsidR="00000000" w:rsidRDefault="00345BD8">
            <w:pPr>
              <w:rPr>
                <w:rFonts w:ascii="Arial" w:hAnsi="Arial"/>
                <w:sz w:val="18"/>
              </w:rPr>
            </w:pPr>
          </w:p>
        </w:tc>
      </w:tr>
      <w:tr w:rsidR="00000000">
        <w:tc>
          <w:tcPr>
            <w:tcW w:w="8613" w:type="dxa"/>
            <w:gridSpan w:val="6"/>
            <w:tcMar>
              <w:top w:w="0" w:type="dxa"/>
              <w:bottom w:w="0" w:type="dxa"/>
            </w:tcMar>
            <w:vAlign w:val="center"/>
          </w:tcPr>
          <w:p w:rsidR="00000000" w:rsidRDefault="00345BD8">
            <w:pPr>
              <w:rPr>
                <w:rFonts w:ascii="Arial" w:hAnsi="Arial"/>
                <w:b/>
                <w:sz w:val="18"/>
              </w:rPr>
            </w:pPr>
            <w:r>
              <w:rPr>
                <w:rFonts w:ascii="Arial" w:hAnsi="Arial"/>
                <w:b/>
                <w:sz w:val="18"/>
              </w:rPr>
              <w:t>National standards applicable</w:t>
            </w:r>
          </w:p>
        </w:tc>
      </w:tr>
      <w:tr w:rsidR="00000000">
        <w:trPr>
          <w:trHeight w:val="1087"/>
        </w:trPr>
        <w:tc>
          <w:tcPr>
            <w:tcW w:w="8613" w:type="dxa"/>
            <w:gridSpan w:val="6"/>
            <w:tcBorders>
              <w:top w:val="single" w:sz="2"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r w:rsidR="00000000">
        <w:tc>
          <w:tcPr>
            <w:tcW w:w="8613" w:type="dxa"/>
            <w:gridSpan w:val="6"/>
            <w:tcMar>
              <w:top w:w="0" w:type="dxa"/>
              <w:bottom w:w="0" w:type="dxa"/>
            </w:tcMar>
            <w:vAlign w:val="center"/>
          </w:tcPr>
          <w:p w:rsidR="00000000" w:rsidRDefault="00345BD8">
            <w:pPr>
              <w:rPr>
                <w:rFonts w:ascii="Arial" w:hAnsi="Arial"/>
                <w:sz w:val="18"/>
              </w:rPr>
            </w:pPr>
          </w:p>
        </w:tc>
      </w:tr>
      <w:tr w:rsidR="00000000">
        <w:tc>
          <w:tcPr>
            <w:tcW w:w="8613" w:type="dxa"/>
            <w:gridSpan w:val="6"/>
            <w:tcMar>
              <w:top w:w="0" w:type="dxa"/>
              <w:bottom w:w="0" w:type="dxa"/>
            </w:tcMar>
            <w:vAlign w:val="center"/>
          </w:tcPr>
          <w:p w:rsidR="00000000" w:rsidRDefault="00345BD8">
            <w:pPr>
              <w:rPr>
                <w:rFonts w:ascii="Arial" w:hAnsi="Arial"/>
                <w:b/>
                <w:sz w:val="18"/>
              </w:rPr>
            </w:pPr>
            <w:r>
              <w:rPr>
                <w:rFonts w:ascii="Arial" w:hAnsi="Arial"/>
                <w:b/>
                <w:sz w:val="18"/>
              </w:rPr>
              <w:t>Policies and guidelines recommended (a</w:t>
            </w:r>
            <w:r>
              <w:rPr>
                <w:rFonts w:ascii="Arial" w:hAnsi="Arial"/>
                <w:b/>
                <w:sz w:val="18"/>
              </w:rPr>
              <w:t>ctivity specific)</w:t>
            </w:r>
          </w:p>
        </w:tc>
      </w:tr>
      <w:tr w:rsidR="00000000">
        <w:trPr>
          <w:trHeight w:val="1036"/>
        </w:trPr>
        <w:tc>
          <w:tcPr>
            <w:tcW w:w="8613"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r w:rsidR="00000000">
        <w:tc>
          <w:tcPr>
            <w:tcW w:w="8613" w:type="dxa"/>
            <w:gridSpan w:val="6"/>
            <w:tcMar>
              <w:top w:w="0" w:type="dxa"/>
              <w:bottom w:w="0" w:type="dxa"/>
            </w:tcMar>
            <w:vAlign w:val="center"/>
          </w:tcPr>
          <w:p w:rsidR="00000000" w:rsidRDefault="00345BD8">
            <w:pPr>
              <w:rPr>
                <w:rFonts w:ascii="Arial" w:hAnsi="Arial"/>
                <w:sz w:val="18"/>
              </w:rPr>
            </w:pPr>
          </w:p>
        </w:tc>
      </w:tr>
      <w:tr w:rsidR="00000000">
        <w:tc>
          <w:tcPr>
            <w:tcW w:w="8613" w:type="dxa"/>
            <w:gridSpan w:val="6"/>
            <w:tcBorders>
              <w:bottom w:val="single" w:sz="8" w:space="0" w:color="auto"/>
            </w:tcBorders>
            <w:tcMar>
              <w:top w:w="0" w:type="dxa"/>
              <w:bottom w:w="0" w:type="dxa"/>
            </w:tcMar>
            <w:vAlign w:val="center"/>
          </w:tcPr>
          <w:p w:rsidR="00000000" w:rsidRDefault="00345BD8">
            <w:pPr>
              <w:rPr>
                <w:rFonts w:ascii="Arial" w:hAnsi="Arial"/>
                <w:b/>
                <w:sz w:val="18"/>
              </w:rPr>
            </w:pPr>
            <w:r>
              <w:rPr>
                <w:rFonts w:ascii="Arial" w:hAnsi="Arial"/>
                <w:b/>
                <w:sz w:val="18"/>
              </w:rPr>
              <w:t>Minimum skills required by activity leaders/assistants</w:t>
            </w:r>
          </w:p>
        </w:tc>
      </w:tr>
      <w:tr w:rsidR="00000000">
        <w:trPr>
          <w:trHeight w:val="1098"/>
        </w:trPr>
        <w:tc>
          <w:tcPr>
            <w:tcW w:w="8613"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rsidR="00000000" w:rsidRDefault="00345BD8">
            <w:pPr>
              <w:rPr>
                <w:rFonts w:ascii="Arial" w:hAnsi="Arial"/>
                <w:sz w:val="18"/>
              </w:rPr>
            </w:pPr>
          </w:p>
        </w:tc>
      </w:tr>
      <w:tr w:rsidR="00000000">
        <w:tc>
          <w:tcPr>
            <w:tcW w:w="8613" w:type="dxa"/>
            <w:gridSpan w:val="6"/>
            <w:tcBorders>
              <w:top w:val="single" w:sz="8" w:space="0" w:color="auto"/>
            </w:tcBorders>
            <w:tcMar>
              <w:top w:w="0" w:type="dxa"/>
              <w:bottom w:w="0" w:type="dxa"/>
            </w:tcMar>
            <w:vAlign w:val="center"/>
          </w:tcPr>
          <w:p w:rsidR="00000000" w:rsidRDefault="00345BD8">
            <w:pPr>
              <w:rPr>
                <w:rFonts w:ascii="Arial" w:hAnsi="Arial"/>
                <w:sz w:val="18"/>
              </w:rPr>
            </w:pPr>
          </w:p>
        </w:tc>
      </w:tr>
      <w:tr w:rsidR="00000000">
        <w:tc>
          <w:tcPr>
            <w:tcW w:w="1951" w:type="dxa"/>
            <w:vAlign w:val="center"/>
          </w:tcPr>
          <w:p w:rsidR="00000000" w:rsidRDefault="00345BD8">
            <w:pPr>
              <w:rPr>
                <w:rFonts w:ascii="Arial" w:hAnsi="Arial"/>
                <w:b/>
                <w:sz w:val="18"/>
              </w:rPr>
            </w:pPr>
            <w:r>
              <w:rPr>
                <w:rFonts w:ascii="Arial" w:hAnsi="Arial"/>
                <w:b/>
                <w:sz w:val="18"/>
              </w:rPr>
              <w:t>Final Approval</w:t>
            </w:r>
          </w:p>
        </w:tc>
        <w:tc>
          <w:tcPr>
            <w:tcW w:w="851" w:type="dxa"/>
            <w:tcMar>
              <w:top w:w="113" w:type="dxa"/>
              <w:bottom w:w="0" w:type="dxa"/>
            </w:tcMar>
            <w:vAlign w:val="center"/>
          </w:tcPr>
          <w:p w:rsidR="00000000" w:rsidRDefault="00345BD8">
            <w:pPr>
              <w:rPr>
                <w:rFonts w:ascii="Arial" w:hAnsi="Arial"/>
                <w:sz w:val="18"/>
              </w:rPr>
            </w:pPr>
            <w:r>
              <w:rPr>
                <w:rFonts w:ascii="Arial" w:hAnsi="Arial"/>
                <w:sz w:val="18"/>
              </w:rPr>
              <w:t>Accept</w:t>
            </w:r>
          </w:p>
        </w:tc>
        <w:tc>
          <w:tcPr>
            <w:tcW w:w="2268" w:type="dxa"/>
            <w:gridSpan w:val="2"/>
            <w:tcBorders>
              <w:bottom w:val="single" w:sz="2" w:space="0" w:color="auto"/>
            </w:tcBorders>
            <w:tcMar>
              <w:bottom w:w="0" w:type="dxa"/>
            </w:tcMar>
            <w:vAlign w:val="center"/>
          </w:tcPr>
          <w:p w:rsidR="00000000" w:rsidRDefault="00345BD8">
            <w:pPr>
              <w:rPr>
                <w:rFonts w:ascii="Arial" w:hAnsi="Arial"/>
                <w:sz w:val="18"/>
              </w:rPr>
            </w:pPr>
          </w:p>
        </w:tc>
        <w:tc>
          <w:tcPr>
            <w:tcW w:w="850" w:type="dxa"/>
            <w:tcMar>
              <w:bottom w:w="0" w:type="dxa"/>
            </w:tcMar>
            <w:vAlign w:val="center"/>
          </w:tcPr>
          <w:p w:rsidR="00000000" w:rsidRDefault="00345BD8">
            <w:pPr>
              <w:rPr>
                <w:rFonts w:ascii="Arial" w:hAnsi="Arial"/>
                <w:sz w:val="18"/>
              </w:rPr>
            </w:pPr>
            <w:r>
              <w:rPr>
                <w:rFonts w:ascii="Arial" w:hAnsi="Arial"/>
                <w:sz w:val="18"/>
              </w:rPr>
              <w:t>Reject</w:t>
            </w:r>
          </w:p>
        </w:tc>
        <w:tc>
          <w:tcPr>
            <w:tcW w:w="2693" w:type="dxa"/>
            <w:tcBorders>
              <w:bottom w:val="single" w:sz="2" w:space="0" w:color="auto"/>
            </w:tcBorders>
            <w:tcMar>
              <w:bottom w:w="0" w:type="dxa"/>
            </w:tcMar>
            <w:vAlign w:val="center"/>
          </w:tcPr>
          <w:p w:rsidR="00000000" w:rsidRDefault="00345BD8">
            <w:pPr>
              <w:rPr>
                <w:rFonts w:ascii="Arial" w:hAnsi="Arial"/>
                <w:sz w:val="18"/>
              </w:rPr>
            </w:pPr>
          </w:p>
        </w:tc>
      </w:tr>
      <w:tr w:rsidR="00000000">
        <w:tc>
          <w:tcPr>
            <w:tcW w:w="8613" w:type="dxa"/>
            <w:gridSpan w:val="6"/>
            <w:tcBorders>
              <w:bottom w:val="single" w:sz="8" w:space="0" w:color="auto"/>
            </w:tcBorders>
            <w:tcMar>
              <w:top w:w="0" w:type="dxa"/>
              <w:bottom w:w="0" w:type="dxa"/>
            </w:tcMar>
            <w:vAlign w:val="center"/>
          </w:tcPr>
          <w:p w:rsidR="00000000" w:rsidRDefault="00345BD8">
            <w:pPr>
              <w:rPr>
                <w:rFonts w:ascii="Arial" w:hAnsi="Arial"/>
                <w:b/>
                <w:sz w:val="18"/>
              </w:rPr>
            </w:pPr>
          </w:p>
        </w:tc>
      </w:tr>
      <w:tr w:rsidR="00000000">
        <w:tc>
          <w:tcPr>
            <w:tcW w:w="8613" w:type="dxa"/>
            <w:gridSpan w:val="6"/>
            <w:tcBorders>
              <w:top w:val="single" w:sz="8" w:space="0" w:color="auto"/>
            </w:tcBorders>
            <w:tcMar>
              <w:top w:w="0" w:type="dxa"/>
              <w:bottom w:w="0" w:type="dxa"/>
            </w:tcMar>
            <w:vAlign w:val="center"/>
          </w:tcPr>
          <w:p w:rsidR="00000000" w:rsidRDefault="00345BD8">
            <w:pPr>
              <w:rPr>
                <w:rFonts w:ascii="Arial" w:hAnsi="Arial"/>
                <w:b/>
                <w:sz w:val="18"/>
              </w:rPr>
            </w:pPr>
            <w:r>
              <w:rPr>
                <w:rFonts w:ascii="Arial" w:hAnsi="Arial"/>
                <w:b/>
                <w:sz w:val="18"/>
              </w:rPr>
              <w:t>Comments:</w:t>
            </w:r>
          </w:p>
        </w:tc>
      </w:tr>
    </w:tbl>
    <w:p w:rsidR="00345BD8" w:rsidRDefault="00345BD8">
      <w:pPr>
        <w:rPr>
          <w:rFonts w:ascii="Arial" w:hAnsi="Arial"/>
          <w:sz w:val="18"/>
        </w:rPr>
      </w:pPr>
    </w:p>
    <w:sectPr w:rsidR="00345B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BD8" w:rsidRDefault="00345BD8">
      <w:r>
        <w:separator/>
      </w:r>
    </w:p>
  </w:endnote>
  <w:endnote w:type="continuationSeparator" w:id="0">
    <w:p w:rsidR="00345BD8" w:rsidRDefault="0034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45BD8">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45BD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BD8" w:rsidRDefault="00345BD8">
      <w:r>
        <w:separator/>
      </w:r>
    </w:p>
  </w:footnote>
  <w:footnote w:type="continuationSeparator" w:id="0">
    <w:p w:rsidR="00345BD8" w:rsidRDefault="00345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DB8"/>
    <w:multiLevelType w:val="hybridMultilevel"/>
    <w:tmpl w:val="936636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A28C5"/>
    <w:multiLevelType w:val="hybridMultilevel"/>
    <w:tmpl w:val="6F1C16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C2488"/>
    <w:multiLevelType w:val="hybridMultilevel"/>
    <w:tmpl w:val="41920B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AF47C8"/>
    <w:multiLevelType w:val="hybridMultilevel"/>
    <w:tmpl w:val="0D4EA8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F5522"/>
    <w:multiLevelType w:val="hybridMultilevel"/>
    <w:tmpl w:val="5DAE68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444E1"/>
    <w:multiLevelType w:val="hybridMultilevel"/>
    <w:tmpl w:val="477CF7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72479"/>
    <w:multiLevelType w:val="hybridMultilevel"/>
    <w:tmpl w:val="EB2EC9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865199"/>
    <w:multiLevelType w:val="hybridMultilevel"/>
    <w:tmpl w:val="460EFD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6747F3"/>
    <w:multiLevelType w:val="hybridMultilevel"/>
    <w:tmpl w:val="E862B24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C51D2D"/>
    <w:multiLevelType w:val="hybridMultilevel"/>
    <w:tmpl w:val="3D206D02"/>
    <w:lvl w:ilvl="0" w:tplc="00010409">
      <w:start w:val="1"/>
      <w:numFmt w:val="bullet"/>
      <w:lvlText w:val=""/>
      <w:lvlJc w:val="left"/>
      <w:pPr>
        <w:tabs>
          <w:tab w:val="num" w:pos="720"/>
        </w:tabs>
        <w:ind w:left="720" w:hanging="360"/>
      </w:pPr>
      <w:rPr>
        <w:rFonts w:ascii="Symbol" w:hAnsi="Symbol" w:hint="default"/>
      </w:rPr>
    </w:lvl>
    <w:lvl w:ilvl="1" w:tplc="3EA8B3CC">
      <w:start w:val="1"/>
      <w:numFmt w:val="bullet"/>
      <w:lvlText w:val=""/>
      <w:lvlJc w:val="left"/>
      <w:pPr>
        <w:tabs>
          <w:tab w:val="num" w:pos="1440"/>
        </w:tabs>
        <w:ind w:left="1440" w:hanging="360"/>
      </w:pPr>
      <w:rPr>
        <w:rFonts w:ascii="Wingdings" w:eastAsia="Times" w:hAnsi="Wingdings" w:hint="default"/>
        <w:color w:val="auto"/>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D64DEF"/>
    <w:multiLevelType w:val="hybridMultilevel"/>
    <w:tmpl w:val="2620EA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C55AC1"/>
    <w:multiLevelType w:val="hybridMultilevel"/>
    <w:tmpl w:val="E8BCF3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8"/>
  </w:num>
  <w:num w:numId="5">
    <w:abstractNumId w:val="11"/>
  </w:num>
  <w:num w:numId="6">
    <w:abstractNumId w:val="5"/>
  </w:num>
  <w:num w:numId="7">
    <w:abstractNumId w:val="10"/>
  </w:num>
  <w:num w:numId="8">
    <w:abstractNumId w:val="4"/>
  </w:num>
  <w:num w:numId="9">
    <w:abstractNumId w:val="3"/>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46"/>
    <w:rsid w:val="00345BD8"/>
    <w:rsid w:val="009838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84DCC-1183-4E2D-886B-A58A55CB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AU"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pPr>
      <w:pBdr>
        <w:top w:val="single" w:sz="6" w:space="1" w:color="B30100"/>
      </w:pBdr>
      <w:spacing w:before="100" w:after="100"/>
      <w:jc w:val="center"/>
    </w:pPr>
    <w:rPr>
      <w:rFonts w:ascii="Arial" w:hAnsi="Arial"/>
      <w:vanish/>
      <w:sz w:val="16"/>
      <w:szCs w:val="16"/>
    </w:rPr>
  </w:style>
  <w:style w:type="paragraph" w:styleId="z-TopofForm">
    <w:name w:val="HTML Top of Form"/>
    <w:basedOn w:val="Normal"/>
    <w:next w:val="Normal"/>
    <w:hidden/>
    <w:pPr>
      <w:pBdr>
        <w:bottom w:val="single" w:sz="6" w:space="1" w:color="000000"/>
      </w:pBdr>
      <w:spacing w:before="100" w:after="100"/>
      <w:jc w:val="center"/>
    </w:pPr>
    <w:rPr>
      <w:rFonts w:ascii="Arial" w:hAnsi="Arial"/>
      <w:vanish/>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Form 18 – RAMS: Risk Management Plan</vt:lpstr>
    </vt:vector>
  </TitlesOfParts>
  <Manager/>
  <Company>Learning Media Limited</Company>
  <LinksUpToDate>false</LinksUpToDate>
  <CharactersWithSpaces>7027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18 – RAMS: Risk Management Plan</dc:title>
  <dc:subject/>
  <dc:creator>Claire Redman</dc:creator>
  <cp:keywords/>
  <dc:description/>
  <cp:lastModifiedBy>Chris Lord</cp:lastModifiedBy>
  <cp:revision>2</cp:revision>
  <cp:lastPrinted>2009-07-15T00:05:00Z</cp:lastPrinted>
  <dcterms:created xsi:type="dcterms:W3CDTF">2018-11-03T18:08:00Z</dcterms:created>
  <dcterms:modified xsi:type="dcterms:W3CDTF">2018-11-03T18:08:00Z</dcterms:modified>
  <cp:category/>
</cp:coreProperties>
</file>